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5" w:rsidRDefault="008744E5" w:rsidP="008744E5">
      <w:bookmarkStart w:id="0" w:name="_GoBack"/>
      <w:bookmarkEnd w:id="0"/>
      <w:r>
        <w:t>Minutes</w:t>
      </w:r>
    </w:p>
    <w:p w:rsidR="008744E5" w:rsidRDefault="008744E5" w:rsidP="008744E5">
      <w:r>
        <w:t>Forest County Land &amp; Water Resources Committee</w:t>
      </w:r>
    </w:p>
    <w:p w:rsidR="008744E5" w:rsidRDefault="00595C8B" w:rsidP="008744E5">
      <w:r>
        <w:t>Tuesday November 17</w:t>
      </w:r>
      <w:r w:rsidRPr="00595C8B">
        <w:rPr>
          <w:vertAlign w:val="superscript"/>
        </w:rPr>
        <w:t>th</w:t>
      </w:r>
      <w:r>
        <w:t xml:space="preserve"> 6:00pm </w:t>
      </w:r>
    </w:p>
    <w:p w:rsidR="008744E5" w:rsidRDefault="00595C8B" w:rsidP="00595C8B">
      <w:pPr>
        <w:pBdr>
          <w:bottom w:val="single" w:sz="12" w:space="1" w:color="auto"/>
        </w:pBdr>
        <w:tabs>
          <w:tab w:val="left" w:pos="5157"/>
        </w:tabs>
        <w:jc w:val="left"/>
      </w:pPr>
      <w:r>
        <w:tab/>
      </w:r>
    </w:p>
    <w:p w:rsidR="008744E5" w:rsidRDefault="008744E5" w:rsidP="008744E5">
      <w:pPr>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8744E5" w:rsidRDefault="008744E5" w:rsidP="008744E5">
      <w:pPr>
        <w:numPr>
          <w:ilvl w:val="0"/>
          <w:numId w:val="1"/>
        </w:numPr>
        <w:jc w:val="left"/>
      </w:pPr>
      <w:r>
        <w:rPr>
          <w:b/>
          <w:u w:val="single"/>
        </w:rPr>
        <w:t xml:space="preserve">Call to Order:   </w:t>
      </w:r>
      <w:r>
        <w:t xml:space="preserve"> The call to order was given by Chairman Karl </w:t>
      </w:r>
      <w:proofErr w:type="spellStart"/>
      <w:r>
        <w:t>Tauer</w:t>
      </w:r>
      <w:proofErr w:type="spellEnd"/>
      <w:r>
        <w:t xml:space="preserve"> at </w:t>
      </w:r>
      <w:r w:rsidR="00595C8B">
        <w:t>6</w:t>
      </w:r>
      <w:r>
        <w:t xml:space="preserve">:00 p.m. in room 107 of the Forest County Courthouse.  </w:t>
      </w:r>
    </w:p>
    <w:p w:rsidR="008744E5" w:rsidRDefault="008744E5" w:rsidP="008744E5">
      <w:pPr>
        <w:ind w:left="720"/>
        <w:jc w:val="left"/>
      </w:pPr>
    </w:p>
    <w:p w:rsidR="008744E5" w:rsidRDefault="008744E5" w:rsidP="008744E5">
      <w:pPr>
        <w:numPr>
          <w:ilvl w:val="0"/>
          <w:numId w:val="1"/>
        </w:numPr>
        <w:jc w:val="left"/>
      </w:pPr>
      <w:r>
        <w:rPr>
          <w:b/>
          <w:u w:val="single"/>
        </w:rPr>
        <w:t xml:space="preserve">Roll Call:  </w:t>
      </w:r>
      <w:r>
        <w:t xml:space="preserve"> The roll was called, members present were:  Karl </w:t>
      </w:r>
      <w:proofErr w:type="spellStart"/>
      <w:r>
        <w:t>Tauer</w:t>
      </w:r>
      <w:proofErr w:type="spellEnd"/>
      <w:r>
        <w:t xml:space="preserve">, Lance </w:t>
      </w:r>
      <w:proofErr w:type="spellStart"/>
      <w:r>
        <w:t>Laabs</w:t>
      </w:r>
      <w:proofErr w:type="spellEnd"/>
      <w:r>
        <w:t xml:space="preserve">, Larry Berg, Cheri Collins, Larry Sommer, and Mike Albrecht. Others present were Paul Millan, Pam </w:t>
      </w:r>
      <w:proofErr w:type="spellStart"/>
      <w:r>
        <w:t>LaBine</w:t>
      </w:r>
      <w:proofErr w:type="spellEnd"/>
      <w:r>
        <w:t xml:space="preserve"> and </w:t>
      </w:r>
      <w:r w:rsidR="00595C8B">
        <w:t>Bill Lester</w:t>
      </w:r>
      <w:r>
        <w:t>.</w:t>
      </w:r>
      <w:r w:rsidR="00595C8B">
        <w:t xml:space="preserve"> Members of the public included Tim </w:t>
      </w:r>
      <w:proofErr w:type="spellStart"/>
      <w:r w:rsidR="00595C8B">
        <w:t>Rusch</w:t>
      </w:r>
      <w:proofErr w:type="spellEnd"/>
      <w:r w:rsidR="00595C8B">
        <w:t xml:space="preserve">, Gene </w:t>
      </w:r>
      <w:proofErr w:type="spellStart"/>
      <w:r w:rsidR="00595C8B">
        <w:t>Uttecht</w:t>
      </w:r>
      <w:proofErr w:type="spellEnd"/>
      <w:r w:rsidR="00595C8B">
        <w:t xml:space="preserve">, &amp; Linda </w:t>
      </w:r>
      <w:proofErr w:type="spellStart"/>
      <w:r w:rsidR="00595C8B">
        <w:t>Falkowski</w:t>
      </w:r>
      <w:proofErr w:type="spellEnd"/>
      <w:r w:rsidR="00595C8B">
        <w:t xml:space="preserve">. </w:t>
      </w:r>
      <w:r>
        <w:t xml:space="preserve">  </w:t>
      </w:r>
    </w:p>
    <w:p w:rsidR="008744E5" w:rsidRDefault="008744E5" w:rsidP="008744E5">
      <w:pPr>
        <w:ind w:left="720"/>
        <w:jc w:val="left"/>
      </w:pPr>
    </w:p>
    <w:p w:rsidR="008744E5" w:rsidRDefault="008744E5" w:rsidP="008744E5">
      <w:pPr>
        <w:numPr>
          <w:ilvl w:val="0"/>
          <w:numId w:val="1"/>
        </w:numPr>
        <w:jc w:val="left"/>
      </w:pPr>
      <w:r>
        <w:rPr>
          <w:b/>
          <w:u w:val="single"/>
        </w:rPr>
        <w:t xml:space="preserve">Approval of the Agenda:  </w:t>
      </w:r>
      <w:r>
        <w:t xml:space="preserve">  Motion by Cheri Collins to approve the </w:t>
      </w:r>
      <w:r w:rsidR="00595C8B">
        <w:t xml:space="preserve">amended </w:t>
      </w:r>
      <w:r>
        <w:t xml:space="preserve">agenda, second by Larry Sommer.  All in favor, motion approved.  </w:t>
      </w:r>
    </w:p>
    <w:p w:rsidR="008744E5" w:rsidRDefault="008744E5" w:rsidP="008744E5">
      <w:pPr>
        <w:jc w:val="left"/>
      </w:pPr>
    </w:p>
    <w:p w:rsidR="008744E5" w:rsidRDefault="008744E5" w:rsidP="008744E5">
      <w:pPr>
        <w:numPr>
          <w:ilvl w:val="0"/>
          <w:numId w:val="1"/>
        </w:numPr>
        <w:jc w:val="left"/>
      </w:pPr>
      <w:r>
        <w:rPr>
          <w:b/>
          <w:u w:val="single"/>
        </w:rPr>
        <w:t xml:space="preserve">Approval of Last Minutes:  </w:t>
      </w:r>
      <w:r>
        <w:t xml:space="preserve">  Motion by Lance </w:t>
      </w:r>
      <w:proofErr w:type="spellStart"/>
      <w:r>
        <w:t>Laabs</w:t>
      </w:r>
      <w:proofErr w:type="spellEnd"/>
      <w:r>
        <w:t xml:space="preserve"> to approve the minutes of the last meeting, second by </w:t>
      </w:r>
      <w:r w:rsidR="00595C8B">
        <w:t>Cheri Collins</w:t>
      </w:r>
      <w:r>
        <w:t xml:space="preserve">.   All in favor, motion approved.  </w:t>
      </w:r>
    </w:p>
    <w:p w:rsidR="008744E5" w:rsidRDefault="008744E5" w:rsidP="008744E5">
      <w:pPr>
        <w:pStyle w:val="ListParagraph"/>
      </w:pPr>
    </w:p>
    <w:p w:rsidR="00595C8B" w:rsidRDefault="00595C8B" w:rsidP="00595C8B">
      <w:pPr>
        <w:numPr>
          <w:ilvl w:val="0"/>
          <w:numId w:val="1"/>
        </w:numPr>
        <w:jc w:val="left"/>
      </w:pPr>
      <w:r w:rsidRPr="00595C8B">
        <w:rPr>
          <w:b/>
          <w:u w:val="single"/>
        </w:rPr>
        <w:t>Map Approval:</w:t>
      </w:r>
      <w:r w:rsidR="008744E5">
        <w:t xml:space="preserve">   </w:t>
      </w:r>
      <w:r>
        <w:t xml:space="preserve">Jeremy Jensen, Town of Nashville fixed the shoreline error from the previous survey map. Motion to approve the map as presented by Larry Berg, Second by Lance </w:t>
      </w:r>
      <w:proofErr w:type="spellStart"/>
      <w:r>
        <w:t>Laabs</w:t>
      </w:r>
      <w:proofErr w:type="spellEnd"/>
      <w:r>
        <w:t xml:space="preserve">, All in favor Motion approved. The second map was presented by Tim </w:t>
      </w:r>
      <w:proofErr w:type="spellStart"/>
      <w:r>
        <w:t>Rusch</w:t>
      </w:r>
      <w:proofErr w:type="spellEnd"/>
      <w:r>
        <w:t xml:space="preserve"> for Rob Hendrickson, Town of Nashville</w:t>
      </w:r>
      <w:r w:rsidR="00BC33C5">
        <w:t xml:space="preserve">. Tim stated this property was the </w:t>
      </w:r>
      <w:proofErr w:type="spellStart"/>
      <w:r w:rsidR="00BC33C5">
        <w:t>Firelite</w:t>
      </w:r>
      <w:proofErr w:type="spellEnd"/>
      <w:r w:rsidR="00BC33C5">
        <w:t xml:space="preserve"> property which included 8.6 Acres. Split lot #2 into a 1.41 Acre new lot. This should help with the sale of the property. Motion to approve the map as presented by Cheri Collins. Second by Mike Albrecht. All in favor, motion approved. </w:t>
      </w:r>
    </w:p>
    <w:p w:rsidR="00595C8B" w:rsidRDefault="00595C8B" w:rsidP="00BC33C5">
      <w:pPr>
        <w:ind w:left="540"/>
        <w:jc w:val="left"/>
      </w:pPr>
    </w:p>
    <w:p w:rsidR="008744E5" w:rsidRDefault="008744E5" w:rsidP="008744E5">
      <w:pPr>
        <w:numPr>
          <w:ilvl w:val="0"/>
          <w:numId w:val="1"/>
        </w:numPr>
        <w:jc w:val="left"/>
      </w:pPr>
      <w:r w:rsidRPr="00BC33C5">
        <w:rPr>
          <w:b/>
          <w:u w:val="single"/>
        </w:rPr>
        <w:t xml:space="preserve">Discussion and possible action on the </w:t>
      </w:r>
      <w:r w:rsidR="00BC33C5" w:rsidRPr="00BC33C5">
        <w:rPr>
          <w:b/>
          <w:u w:val="single"/>
        </w:rPr>
        <w:t>RV Ordinance</w:t>
      </w:r>
      <w:r w:rsidR="00BC33C5">
        <w:rPr>
          <w:b/>
          <w:u w:val="single"/>
        </w:rPr>
        <w:t xml:space="preserve">: </w:t>
      </w:r>
      <w:r w:rsidR="00BC33C5">
        <w:t xml:space="preserve">Larry Sommer brought up a few potential issues found in the ordinance. Those being; </w:t>
      </w:r>
      <w:r w:rsidR="00BC33C5" w:rsidRPr="008D6F6F">
        <w:rPr>
          <w:b/>
        </w:rPr>
        <w:t>Section</w:t>
      </w:r>
      <w:r w:rsidR="00BC33C5">
        <w:t xml:space="preserve"> </w:t>
      </w:r>
      <w:r w:rsidR="00BC33C5" w:rsidRPr="008D6F6F">
        <w:rPr>
          <w:b/>
        </w:rPr>
        <w:t>2.7</w:t>
      </w:r>
      <w:r w:rsidR="00BC33C5">
        <w:t xml:space="preserve"> Exemptions, suggested they should be reworded to clarify what exactly the exemptions entail. </w:t>
      </w:r>
      <w:r w:rsidR="008D6F6F">
        <w:rPr>
          <w:b/>
        </w:rPr>
        <w:t xml:space="preserve">Section </w:t>
      </w:r>
      <w:r w:rsidR="00BC33C5" w:rsidRPr="008D6F6F">
        <w:rPr>
          <w:b/>
        </w:rPr>
        <w:t>1.1</w:t>
      </w:r>
      <w:r w:rsidR="00BC33C5">
        <w:t xml:space="preserve"> </w:t>
      </w:r>
      <w:r w:rsidR="00BC33C5">
        <w:rPr>
          <w:b/>
        </w:rPr>
        <w:t>Purpose</w:t>
      </w:r>
      <w:r w:rsidR="00BC33C5">
        <w:t xml:space="preserve"> </w:t>
      </w:r>
      <w:r w:rsidR="008D6F6F" w:rsidRPr="008D6F6F">
        <w:rPr>
          <w:b/>
        </w:rPr>
        <w:t>D</w:t>
      </w:r>
      <w:r w:rsidR="008D6F6F">
        <w:t xml:space="preserve">, that line should say “Requiring a state or county approved sanitary system…” </w:t>
      </w:r>
      <w:r w:rsidR="00A25B40">
        <w:t xml:space="preserve">The committee also thought that the price for the permit should be $150. With $100 going to the county and $50 to the towns this allows the Towns more of an incentive to participate. </w:t>
      </w:r>
      <w:r w:rsidR="008D6F6F">
        <w:t xml:space="preserve">Bill Lester </w:t>
      </w:r>
      <w:r w:rsidR="00A25B40">
        <w:t xml:space="preserve">also </w:t>
      </w:r>
      <w:r w:rsidR="008D6F6F">
        <w:t xml:space="preserve">noted that the Ordinance should also include a </w:t>
      </w:r>
      <w:r w:rsidR="00A25B40">
        <w:t xml:space="preserve">specific location for the permit sticker to be displayed. Pam </w:t>
      </w:r>
      <w:proofErr w:type="spellStart"/>
      <w:r w:rsidR="00A25B40">
        <w:t>LaBine</w:t>
      </w:r>
      <w:proofErr w:type="spellEnd"/>
      <w:r w:rsidR="00A25B40">
        <w:t xml:space="preserve"> stated that we need to add exemptions and/or clearer definitions for campgrounds &amp; Commercial storage.  She also suggested that she would like to run the enforcement section of the ordinance by Paul </w:t>
      </w:r>
      <w:proofErr w:type="spellStart"/>
      <w:r w:rsidR="00A25B40">
        <w:t>Payant</w:t>
      </w:r>
      <w:proofErr w:type="spellEnd"/>
      <w:r w:rsidR="00A25B40">
        <w:t xml:space="preserve"> for further review. It was also stated that individual Towns may choose to have zoning districts that will not allow RVs at all. There will be a short meeting after the public hearing on December 22</w:t>
      </w:r>
      <w:r w:rsidR="00A25B40" w:rsidRPr="00A25B40">
        <w:rPr>
          <w:vertAlign w:val="superscript"/>
        </w:rPr>
        <w:t>nd</w:t>
      </w:r>
      <w:r w:rsidR="00A25B40">
        <w:t xml:space="preserve"> to discuss any issues that may arise. </w:t>
      </w:r>
    </w:p>
    <w:p w:rsidR="008744E5" w:rsidRDefault="008744E5" w:rsidP="008744E5">
      <w:pPr>
        <w:pStyle w:val="ListParagraph"/>
      </w:pPr>
    </w:p>
    <w:p w:rsidR="007E7C56" w:rsidRPr="00580788" w:rsidRDefault="008744E5" w:rsidP="007E7C56">
      <w:pPr>
        <w:numPr>
          <w:ilvl w:val="0"/>
          <w:numId w:val="1"/>
        </w:numPr>
        <w:jc w:val="left"/>
      </w:pPr>
      <w:r w:rsidRPr="007E7C56">
        <w:rPr>
          <w:b/>
          <w:u w:val="single"/>
        </w:rPr>
        <w:t xml:space="preserve">Discussion and possible action on </w:t>
      </w:r>
      <w:r w:rsidR="00A25B40" w:rsidRPr="007E7C56">
        <w:rPr>
          <w:b/>
          <w:u w:val="single"/>
        </w:rPr>
        <w:t>NR 115</w:t>
      </w:r>
      <w:r w:rsidRPr="007E7C56">
        <w:rPr>
          <w:b/>
          <w:u w:val="single"/>
        </w:rPr>
        <w:t>:</w:t>
      </w:r>
      <w:r w:rsidR="00A25B40" w:rsidRPr="00580788">
        <w:t xml:space="preserve"> </w:t>
      </w:r>
      <w:r w:rsidR="00580788" w:rsidRPr="00580788">
        <w:t>P</w:t>
      </w:r>
      <w:r w:rsidR="00580788">
        <w:t xml:space="preserve">am </w:t>
      </w:r>
      <w:proofErr w:type="spellStart"/>
      <w:r w:rsidR="00580788">
        <w:t>LaBine</w:t>
      </w:r>
      <w:proofErr w:type="spellEnd"/>
      <w:r w:rsidR="00580788">
        <w:t xml:space="preserve"> states that under the new NR 115 that boathouses are now legal. They are now to be built within the property owners viewing corridor. (35 feet for every 100 feet of frontage). The committee decided to allow boat houses on all lakes. </w:t>
      </w:r>
      <w:r w:rsidR="00580788">
        <w:lastRenderedPageBreak/>
        <w:t xml:space="preserve">They will allow flat or pitched roofs but must be only one story. Maximum size is </w:t>
      </w:r>
      <w:proofErr w:type="gramStart"/>
      <w:r w:rsidR="00580788">
        <w:t>14x30</w:t>
      </w:r>
      <w:proofErr w:type="gramEnd"/>
      <w:r w:rsidR="00580788">
        <w:t>. Averaging lots that are not rectangle or square will be done by measuring as close to the water as possible. The Committee decided to let the insurance companies continue to monitor and determine safe setbacks with outdoor wood burners in the county.</w:t>
      </w:r>
      <w:r w:rsidR="007E7C56">
        <w:t xml:space="preserve"> The Committee was informed that on December 3</w:t>
      </w:r>
      <w:r w:rsidR="007E7C56" w:rsidRPr="00580788">
        <w:rPr>
          <w:vertAlign w:val="superscript"/>
        </w:rPr>
        <w:t>rd</w:t>
      </w:r>
      <w:r w:rsidR="007E7C56">
        <w:t xml:space="preserve"> the DNR will be at the Forest County Courthouse Room 107 to answer any questions regarding NR 115. </w:t>
      </w:r>
    </w:p>
    <w:p w:rsidR="00580788" w:rsidRDefault="00580788" w:rsidP="007E7C56">
      <w:pPr>
        <w:spacing w:line="240" w:lineRule="auto"/>
        <w:ind w:left="547"/>
        <w:jc w:val="left"/>
      </w:pPr>
      <w:r>
        <w:t xml:space="preserve">  </w:t>
      </w:r>
    </w:p>
    <w:p w:rsidR="00580788" w:rsidRPr="00580788" w:rsidRDefault="00580788" w:rsidP="00580788">
      <w:pPr>
        <w:jc w:val="left"/>
      </w:pPr>
    </w:p>
    <w:p w:rsidR="00580788" w:rsidRPr="007E7C56" w:rsidRDefault="007E7C56" w:rsidP="00580788">
      <w:pPr>
        <w:numPr>
          <w:ilvl w:val="0"/>
          <w:numId w:val="1"/>
        </w:numPr>
        <w:jc w:val="left"/>
        <w:rPr>
          <w:b/>
          <w:u w:val="single"/>
        </w:rPr>
      </w:pPr>
      <w:r w:rsidRPr="007E7C56">
        <w:rPr>
          <w:b/>
          <w:u w:val="single"/>
        </w:rPr>
        <w:t xml:space="preserve">Other </w:t>
      </w:r>
      <w:r>
        <w:rPr>
          <w:b/>
          <w:u w:val="single"/>
        </w:rPr>
        <w:t>issues for future meetings.</w:t>
      </w:r>
      <w:r>
        <w:rPr>
          <w:i/>
          <w:u w:val="single"/>
        </w:rPr>
        <w:t xml:space="preserve"> </w:t>
      </w:r>
      <w:r>
        <w:t xml:space="preserve">None Discussed. </w:t>
      </w:r>
    </w:p>
    <w:p w:rsidR="007E7C56" w:rsidRPr="007E7C56" w:rsidRDefault="007E7C56" w:rsidP="007E7C56">
      <w:pPr>
        <w:ind w:left="540"/>
        <w:jc w:val="left"/>
      </w:pPr>
    </w:p>
    <w:p w:rsidR="008744E5" w:rsidRDefault="008744E5" w:rsidP="008744E5">
      <w:pPr>
        <w:numPr>
          <w:ilvl w:val="0"/>
          <w:numId w:val="1"/>
        </w:numPr>
        <w:jc w:val="left"/>
      </w:pPr>
      <w:r>
        <w:rPr>
          <w:b/>
          <w:u w:val="single"/>
        </w:rPr>
        <w:t>Adjourn:</w:t>
      </w:r>
      <w:r w:rsidR="0009678A">
        <w:rPr>
          <w:b/>
        </w:rPr>
        <w:t xml:space="preserve"> </w:t>
      </w:r>
      <w:r>
        <w:t xml:space="preserve">Motion by </w:t>
      </w:r>
      <w:r w:rsidR="0009678A">
        <w:t>Mike Albrecht</w:t>
      </w:r>
      <w:r>
        <w:t xml:space="preserve"> </w:t>
      </w:r>
      <w:r w:rsidR="0009678A">
        <w:t>to adjourn, Second by Larry Berg</w:t>
      </w:r>
      <w:r>
        <w:t xml:space="preserve">, All in favor motion approved.  Meeting adjourned at </w:t>
      </w:r>
      <w:r w:rsidR="0009678A">
        <w:t>6:40P</w:t>
      </w:r>
      <w:r>
        <w:t xml:space="preserve">M.    </w:t>
      </w:r>
    </w:p>
    <w:p w:rsidR="008744E5" w:rsidRDefault="008744E5" w:rsidP="008744E5">
      <w:pPr>
        <w:pStyle w:val="ListParagraph"/>
      </w:pPr>
    </w:p>
    <w:p w:rsidR="008744E5" w:rsidRDefault="008744E5" w:rsidP="008744E5">
      <w:pPr>
        <w:ind w:left="540"/>
        <w:jc w:val="left"/>
      </w:pPr>
    </w:p>
    <w:p w:rsidR="008744E5" w:rsidRDefault="008744E5" w:rsidP="008744E5">
      <w:pPr>
        <w:pStyle w:val="ListParagraph"/>
      </w:pPr>
    </w:p>
    <w:p w:rsidR="008744E5" w:rsidRDefault="008744E5"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FD5CD7" w:rsidRDefault="00FD5CD7" w:rsidP="008744E5">
      <w:pPr>
        <w:jc w:val="left"/>
      </w:pPr>
    </w:p>
    <w:p w:rsidR="008744E5" w:rsidRDefault="0009678A" w:rsidP="008744E5">
      <w:pPr>
        <w:jc w:val="left"/>
      </w:pPr>
      <w:r>
        <w:t xml:space="preserve">Submitted by:  </w:t>
      </w:r>
      <w:r w:rsidRPr="0009678A">
        <w:rPr>
          <w:u w:val="single"/>
        </w:rPr>
        <w:t>Bill Lester</w:t>
      </w:r>
      <w:r>
        <w:t>_</w:t>
      </w:r>
      <w:r w:rsidR="008744E5">
        <w:t>__________________________________________________</w:t>
      </w:r>
      <w:r>
        <w:t>11/18/2015</w:t>
      </w:r>
    </w:p>
    <w:p w:rsidR="008744E5" w:rsidRDefault="008744E5" w:rsidP="008744E5">
      <w:pPr>
        <w:jc w:val="left"/>
      </w:pPr>
    </w:p>
    <w:p w:rsidR="008744E5" w:rsidRDefault="008744E5" w:rsidP="008744E5">
      <w:pPr>
        <w:jc w:val="left"/>
      </w:pPr>
    </w:p>
    <w:p w:rsidR="007238EA" w:rsidRDefault="007238EA"/>
    <w:sectPr w:rsidR="0072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592"/>
    <w:multiLevelType w:val="hybridMultilevel"/>
    <w:tmpl w:val="FFC26E40"/>
    <w:lvl w:ilvl="0" w:tplc="EE5A940C">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E5"/>
    <w:rsid w:val="0009678A"/>
    <w:rsid w:val="000B2614"/>
    <w:rsid w:val="00395ADB"/>
    <w:rsid w:val="00580788"/>
    <w:rsid w:val="00595C8B"/>
    <w:rsid w:val="007238EA"/>
    <w:rsid w:val="007E7C56"/>
    <w:rsid w:val="008744E5"/>
    <w:rsid w:val="008D6F6F"/>
    <w:rsid w:val="00A25B40"/>
    <w:rsid w:val="00B42B11"/>
    <w:rsid w:val="00BC33C5"/>
    <w:rsid w:val="00FD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5"/>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5"/>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LCC</cp:lastModifiedBy>
  <cp:revision>2</cp:revision>
  <cp:lastPrinted>2015-11-18T22:09:00Z</cp:lastPrinted>
  <dcterms:created xsi:type="dcterms:W3CDTF">2015-11-18T22:16:00Z</dcterms:created>
  <dcterms:modified xsi:type="dcterms:W3CDTF">2015-11-18T22:16:00Z</dcterms:modified>
</cp:coreProperties>
</file>