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B15" w:rsidRDefault="00783EA3" w:rsidP="00783EA3">
      <w:pPr>
        <w:pStyle w:val="NoSpacing"/>
        <w:jc w:val="center"/>
        <w:rPr>
          <w:rFonts w:ascii="Arial" w:hAnsi="Arial" w:cs="Arial"/>
          <w:sz w:val="24"/>
          <w:szCs w:val="24"/>
        </w:rPr>
      </w:pPr>
      <w:r>
        <w:rPr>
          <w:rFonts w:ascii="Arial" w:hAnsi="Arial" w:cs="Arial"/>
          <w:sz w:val="24"/>
          <w:szCs w:val="24"/>
        </w:rPr>
        <w:t>Meeting Minutes</w:t>
      </w:r>
    </w:p>
    <w:p w:rsidR="00783EA3" w:rsidRDefault="00783EA3" w:rsidP="00783EA3">
      <w:pPr>
        <w:pStyle w:val="NoSpacing"/>
        <w:jc w:val="center"/>
        <w:rPr>
          <w:rFonts w:ascii="Arial" w:hAnsi="Arial" w:cs="Arial"/>
          <w:sz w:val="24"/>
          <w:szCs w:val="24"/>
        </w:rPr>
      </w:pPr>
      <w:r>
        <w:rPr>
          <w:rFonts w:ascii="Arial" w:hAnsi="Arial" w:cs="Arial"/>
          <w:sz w:val="24"/>
          <w:szCs w:val="24"/>
        </w:rPr>
        <w:t>Forest County Land Conservation Committee</w:t>
      </w:r>
    </w:p>
    <w:p w:rsidR="00783EA3" w:rsidRDefault="00783EA3" w:rsidP="00783EA3">
      <w:pPr>
        <w:pStyle w:val="NoSpacing"/>
        <w:pBdr>
          <w:bottom w:val="single" w:sz="12" w:space="1" w:color="auto"/>
        </w:pBdr>
        <w:jc w:val="center"/>
        <w:rPr>
          <w:rFonts w:ascii="Arial" w:hAnsi="Arial" w:cs="Arial"/>
          <w:sz w:val="24"/>
          <w:szCs w:val="24"/>
        </w:rPr>
      </w:pPr>
      <w:r>
        <w:rPr>
          <w:rFonts w:ascii="Arial" w:hAnsi="Arial" w:cs="Arial"/>
          <w:sz w:val="24"/>
          <w:szCs w:val="24"/>
        </w:rPr>
        <w:t>Wednesday, June 4</w:t>
      </w:r>
      <w:r w:rsidRPr="00783EA3">
        <w:rPr>
          <w:rFonts w:ascii="Arial" w:hAnsi="Arial" w:cs="Arial"/>
          <w:sz w:val="24"/>
          <w:szCs w:val="24"/>
          <w:vertAlign w:val="superscript"/>
        </w:rPr>
        <w:t>th</w:t>
      </w:r>
      <w:r>
        <w:rPr>
          <w:rFonts w:ascii="Arial" w:hAnsi="Arial" w:cs="Arial"/>
          <w:sz w:val="24"/>
          <w:szCs w:val="24"/>
        </w:rPr>
        <w:t>, 2014</w:t>
      </w:r>
    </w:p>
    <w:p w:rsidR="00783EA3" w:rsidRDefault="00783EA3" w:rsidP="00783EA3">
      <w:pPr>
        <w:pStyle w:val="NoSpacing"/>
        <w:jc w:val="center"/>
        <w:rPr>
          <w:rFonts w:ascii="Arial" w:hAnsi="Arial" w:cs="Arial"/>
          <w:sz w:val="24"/>
          <w:szCs w:val="24"/>
        </w:rPr>
      </w:pPr>
    </w:p>
    <w:p w:rsidR="00783EA3" w:rsidRDefault="00783EA3" w:rsidP="00783EA3">
      <w:pPr>
        <w:pStyle w:val="NoSpacing"/>
        <w:rPr>
          <w:rFonts w:ascii="Arial" w:hAnsi="Arial" w:cs="Arial"/>
          <w:sz w:val="24"/>
          <w:szCs w:val="24"/>
        </w:rPr>
      </w:pPr>
      <w:r>
        <w:rPr>
          <w:rFonts w:ascii="Arial" w:hAnsi="Arial" w:cs="Arial"/>
          <w:sz w:val="24"/>
          <w:szCs w:val="24"/>
        </w:rPr>
        <w:t>Note:  The committee opened with a Public Hearing concerning nonmetallic fees and then held their scheduled committee meeting.</w:t>
      </w:r>
    </w:p>
    <w:p w:rsidR="00783EA3" w:rsidRDefault="00783EA3" w:rsidP="00783EA3">
      <w:pPr>
        <w:pStyle w:val="NoSpacing"/>
        <w:rPr>
          <w:rFonts w:ascii="Arial" w:hAnsi="Arial" w:cs="Arial"/>
          <w:sz w:val="24"/>
          <w:szCs w:val="24"/>
        </w:rPr>
      </w:pPr>
    </w:p>
    <w:p w:rsidR="00783EA3" w:rsidRDefault="00783EA3" w:rsidP="00783EA3">
      <w:pPr>
        <w:pStyle w:val="NoSpacing"/>
        <w:numPr>
          <w:ilvl w:val="0"/>
          <w:numId w:val="1"/>
        </w:numPr>
        <w:rPr>
          <w:rFonts w:ascii="Arial" w:hAnsi="Arial" w:cs="Arial"/>
          <w:sz w:val="24"/>
          <w:szCs w:val="24"/>
        </w:rPr>
      </w:pPr>
      <w:r>
        <w:rPr>
          <w:rFonts w:ascii="Arial" w:hAnsi="Arial" w:cs="Arial"/>
          <w:sz w:val="24"/>
          <w:szCs w:val="24"/>
        </w:rPr>
        <w:t>The call to order for this public hearing was given by Chairman Paul Millan at 5:00 p.m. in room 107 of the Forest County courthouse.</w:t>
      </w:r>
    </w:p>
    <w:p w:rsidR="00783EA3" w:rsidRDefault="00783EA3" w:rsidP="00783EA3">
      <w:pPr>
        <w:pStyle w:val="NoSpacing"/>
        <w:numPr>
          <w:ilvl w:val="0"/>
          <w:numId w:val="1"/>
        </w:numPr>
        <w:rPr>
          <w:rFonts w:ascii="Arial" w:hAnsi="Arial" w:cs="Arial"/>
          <w:sz w:val="24"/>
          <w:szCs w:val="24"/>
        </w:rPr>
      </w:pPr>
      <w:r>
        <w:rPr>
          <w:rFonts w:ascii="Arial" w:hAnsi="Arial" w:cs="Arial"/>
          <w:sz w:val="24"/>
          <w:szCs w:val="24"/>
        </w:rPr>
        <w:t>The roll was called and all members were present.  Those pres</w:t>
      </w:r>
      <w:r w:rsidR="008B0585">
        <w:rPr>
          <w:rFonts w:ascii="Arial" w:hAnsi="Arial" w:cs="Arial"/>
          <w:sz w:val="24"/>
          <w:szCs w:val="24"/>
        </w:rPr>
        <w:t>ent includ</w:t>
      </w:r>
      <w:bookmarkStart w:id="0" w:name="_GoBack"/>
      <w:bookmarkEnd w:id="0"/>
      <w:r w:rsidR="00575172">
        <w:rPr>
          <w:rFonts w:ascii="Arial" w:hAnsi="Arial" w:cs="Arial"/>
          <w:sz w:val="24"/>
          <w:szCs w:val="24"/>
        </w:rPr>
        <w:t xml:space="preserve">ed Paul Millan, Dave </w:t>
      </w:r>
      <w:proofErr w:type="spellStart"/>
      <w:r w:rsidR="00575172">
        <w:rPr>
          <w:rFonts w:ascii="Arial" w:hAnsi="Arial" w:cs="Arial"/>
          <w:sz w:val="24"/>
          <w:szCs w:val="24"/>
        </w:rPr>
        <w:t>B</w:t>
      </w:r>
      <w:r>
        <w:rPr>
          <w:rFonts w:ascii="Arial" w:hAnsi="Arial" w:cs="Arial"/>
          <w:sz w:val="24"/>
          <w:szCs w:val="24"/>
        </w:rPr>
        <w:t>ula</w:t>
      </w:r>
      <w:proofErr w:type="spellEnd"/>
      <w:r>
        <w:rPr>
          <w:rFonts w:ascii="Arial" w:hAnsi="Arial" w:cs="Arial"/>
          <w:sz w:val="24"/>
          <w:szCs w:val="24"/>
        </w:rPr>
        <w:t xml:space="preserve">, Mike Albrecht, Larry </w:t>
      </w:r>
      <w:proofErr w:type="spellStart"/>
      <w:r>
        <w:rPr>
          <w:rFonts w:ascii="Arial" w:hAnsi="Arial" w:cs="Arial"/>
          <w:sz w:val="24"/>
          <w:szCs w:val="24"/>
        </w:rPr>
        <w:t>Sommer</w:t>
      </w:r>
      <w:proofErr w:type="spellEnd"/>
      <w:r>
        <w:rPr>
          <w:rFonts w:ascii="Arial" w:hAnsi="Arial" w:cs="Arial"/>
          <w:sz w:val="24"/>
          <w:szCs w:val="24"/>
        </w:rPr>
        <w:t xml:space="preserve"> and Jim </w:t>
      </w:r>
      <w:proofErr w:type="spellStart"/>
      <w:r>
        <w:rPr>
          <w:rFonts w:ascii="Arial" w:hAnsi="Arial" w:cs="Arial"/>
          <w:sz w:val="24"/>
          <w:szCs w:val="24"/>
        </w:rPr>
        <w:t>Stormer</w:t>
      </w:r>
      <w:proofErr w:type="spellEnd"/>
      <w:r>
        <w:rPr>
          <w:rFonts w:ascii="Arial" w:hAnsi="Arial" w:cs="Arial"/>
          <w:sz w:val="24"/>
          <w:szCs w:val="24"/>
        </w:rPr>
        <w:t xml:space="preserve">.  Administrator Pam </w:t>
      </w:r>
      <w:proofErr w:type="spellStart"/>
      <w:r>
        <w:rPr>
          <w:rFonts w:ascii="Arial" w:hAnsi="Arial" w:cs="Arial"/>
          <w:sz w:val="24"/>
          <w:szCs w:val="24"/>
        </w:rPr>
        <w:t>LaBine</w:t>
      </w:r>
      <w:proofErr w:type="spellEnd"/>
      <w:r>
        <w:rPr>
          <w:rFonts w:ascii="Arial" w:hAnsi="Arial" w:cs="Arial"/>
          <w:sz w:val="24"/>
          <w:szCs w:val="24"/>
        </w:rPr>
        <w:t xml:space="preserve"> and </w:t>
      </w:r>
      <w:r w:rsidR="00575172">
        <w:rPr>
          <w:rFonts w:ascii="Arial" w:hAnsi="Arial" w:cs="Arial"/>
          <w:sz w:val="24"/>
          <w:szCs w:val="24"/>
        </w:rPr>
        <w:t>Technician</w:t>
      </w:r>
      <w:r>
        <w:rPr>
          <w:rFonts w:ascii="Arial" w:hAnsi="Arial" w:cs="Arial"/>
          <w:sz w:val="24"/>
          <w:szCs w:val="24"/>
        </w:rPr>
        <w:t xml:space="preserve"> Bill Lester were present. </w:t>
      </w:r>
      <w:r w:rsidR="00575172">
        <w:rPr>
          <w:rFonts w:ascii="Arial" w:hAnsi="Arial" w:cs="Arial"/>
          <w:sz w:val="24"/>
          <w:szCs w:val="24"/>
        </w:rPr>
        <w:t xml:space="preserve">Members of the audience included Del Baumgartner and </w:t>
      </w:r>
      <w:r w:rsidR="00F74897">
        <w:rPr>
          <w:rFonts w:ascii="Arial" w:hAnsi="Arial" w:cs="Arial"/>
          <w:sz w:val="24"/>
          <w:szCs w:val="24"/>
        </w:rPr>
        <w:t>Michael Steinbrink representing NRCS.</w:t>
      </w:r>
    </w:p>
    <w:p w:rsidR="00783EA3" w:rsidRDefault="00F74897" w:rsidP="00783EA3">
      <w:pPr>
        <w:pStyle w:val="NoSpacing"/>
        <w:numPr>
          <w:ilvl w:val="0"/>
          <w:numId w:val="1"/>
        </w:numPr>
        <w:rPr>
          <w:rFonts w:ascii="Arial" w:hAnsi="Arial" w:cs="Arial"/>
          <w:sz w:val="24"/>
          <w:szCs w:val="24"/>
        </w:rPr>
      </w:pPr>
      <w:r>
        <w:rPr>
          <w:rFonts w:ascii="Arial" w:hAnsi="Arial" w:cs="Arial"/>
          <w:sz w:val="24"/>
          <w:szCs w:val="24"/>
        </w:rPr>
        <w:t>The administrator read the proposed fee schedule. It is entered into these minutes and attached.</w:t>
      </w:r>
    </w:p>
    <w:p w:rsidR="00F74897" w:rsidRDefault="00F74897" w:rsidP="00783EA3">
      <w:pPr>
        <w:pStyle w:val="NoSpacing"/>
        <w:numPr>
          <w:ilvl w:val="0"/>
          <w:numId w:val="1"/>
        </w:numPr>
        <w:rPr>
          <w:rFonts w:ascii="Arial" w:hAnsi="Arial" w:cs="Arial"/>
          <w:sz w:val="24"/>
          <w:szCs w:val="24"/>
        </w:rPr>
      </w:pPr>
      <w:r>
        <w:rPr>
          <w:rFonts w:ascii="Arial" w:hAnsi="Arial" w:cs="Arial"/>
          <w:sz w:val="24"/>
          <w:szCs w:val="24"/>
        </w:rPr>
        <w:t>Motion by Mike Albrecht to open</w:t>
      </w:r>
      <w:r w:rsidR="008B0585">
        <w:rPr>
          <w:rFonts w:ascii="Arial" w:hAnsi="Arial" w:cs="Arial"/>
          <w:sz w:val="24"/>
          <w:szCs w:val="24"/>
        </w:rPr>
        <w:t xml:space="preserve"> the public hearing, second by L</w:t>
      </w:r>
      <w:r>
        <w:rPr>
          <w:rFonts w:ascii="Arial" w:hAnsi="Arial" w:cs="Arial"/>
          <w:sz w:val="24"/>
          <w:szCs w:val="24"/>
        </w:rPr>
        <w:t xml:space="preserve">arry </w:t>
      </w:r>
      <w:proofErr w:type="spellStart"/>
      <w:r>
        <w:rPr>
          <w:rFonts w:ascii="Arial" w:hAnsi="Arial" w:cs="Arial"/>
          <w:sz w:val="24"/>
          <w:szCs w:val="24"/>
        </w:rPr>
        <w:t>Sommer</w:t>
      </w:r>
      <w:proofErr w:type="spellEnd"/>
      <w:r>
        <w:rPr>
          <w:rFonts w:ascii="Arial" w:hAnsi="Arial" w:cs="Arial"/>
          <w:sz w:val="24"/>
          <w:szCs w:val="24"/>
        </w:rPr>
        <w:t>, all in favor, motion approved.</w:t>
      </w:r>
    </w:p>
    <w:p w:rsidR="00F74897" w:rsidRDefault="00F74897" w:rsidP="00783EA3">
      <w:pPr>
        <w:pStyle w:val="NoSpacing"/>
        <w:numPr>
          <w:ilvl w:val="0"/>
          <w:numId w:val="1"/>
        </w:numPr>
        <w:rPr>
          <w:rFonts w:ascii="Arial" w:hAnsi="Arial" w:cs="Arial"/>
          <w:sz w:val="24"/>
          <w:szCs w:val="24"/>
        </w:rPr>
      </w:pPr>
      <w:r>
        <w:rPr>
          <w:rFonts w:ascii="Arial" w:hAnsi="Arial" w:cs="Arial"/>
          <w:sz w:val="24"/>
          <w:szCs w:val="24"/>
        </w:rPr>
        <w:t>There was no testimony for or against this fee schedule.</w:t>
      </w:r>
    </w:p>
    <w:p w:rsidR="00F74897" w:rsidRDefault="00F74897" w:rsidP="00783EA3">
      <w:pPr>
        <w:pStyle w:val="NoSpacing"/>
        <w:numPr>
          <w:ilvl w:val="0"/>
          <w:numId w:val="1"/>
        </w:numPr>
        <w:rPr>
          <w:rFonts w:ascii="Arial" w:hAnsi="Arial" w:cs="Arial"/>
          <w:sz w:val="24"/>
          <w:szCs w:val="24"/>
        </w:rPr>
      </w:pPr>
      <w:r>
        <w:rPr>
          <w:rFonts w:ascii="Arial" w:hAnsi="Arial" w:cs="Arial"/>
          <w:sz w:val="24"/>
          <w:szCs w:val="24"/>
        </w:rPr>
        <w:t xml:space="preserve">Motion by Jim </w:t>
      </w:r>
      <w:proofErr w:type="spellStart"/>
      <w:r>
        <w:rPr>
          <w:rFonts w:ascii="Arial" w:hAnsi="Arial" w:cs="Arial"/>
          <w:sz w:val="24"/>
          <w:szCs w:val="24"/>
        </w:rPr>
        <w:t>Stormer</w:t>
      </w:r>
      <w:proofErr w:type="spellEnd"/>
      <w:r>
        <w:rPr>
          <w:rFonts w:ascii="Arial" w:hAnsi="Arial" w:cs="Arial"/>
          <w:sz w:val="24"/>
          <w:szCs w:val="24"/>
        </w:rPr>
        <w:t xml:space="preserve"> to close the public hearing, second by Larry </w:t>
      </w:r>
      <w:proofErr w:type="spellStart"/>
      <w:r>
        <w:rPr>
          <w:rFonts w:ascii="Arial" w:hAnsi="Arial" w:cs="Arial"/>
          <w:sz w:val="24"/>
          <w:szCs w:val="24"/>
        </w:rPr>
        <w:t>Sommer</w:t>
      </w:r>
      <w:proofErr w:type="spellEnd"/>
      <w:r>
        <w:rPr>
          <w:rFonts w:ascii="Arial" w:hAnsi="Arial" w:cs="Arial"/>
          <w:sz w:val="24"/>
          <w:szCs w:val="24"/>
        </w:rPr>
        <w:t xml:space="preserve">, all in favor, motion approved. </w:t>
      </w:r>
    </w:p>
    <w:p w:rsidR="00F74897" w:rsidRDefault="00F74897" w:rsidP="00F74897">
      <w:pPr>
        <w:pStyle w:val="NoSpacing"/>
        <w:ind w:left="720"/>
        <w:rPr>
          <w:rFonts w:ascii="Arial" w:hAnsi="Arial" w:cs="Arial"/>
          <w:sz w:val="24"/>
          <w:szCs w:val="24"/>
        </w:rPr>
      </w:pPr>
    </w:p>
    <w:p w:rsidR="00F74897" w:rsidRDefault="00F74897" w:rsidP="00F74897">
      <w:pPr>
        <w:pStyle w:val="NoSpacing"/>
        <w:ind w:left="720" w:hanging="720"/>
        <w:rPr>
          <w:rFonts w:ascii="Arial" w:hAnsi="Arial" w:cs="Arial"/>
          <w:sz w:val="24"/>
          <w:szCs w:val="24"/>
        </w:rPr>
      </w:pPr>
      <w:r>
        <w:rPr>
          <w:rFonts w:ascii="Arial" w:hAnsi="Arial" w:cs="Arial"/>
          <w:sz w:val="24"/>
          <w:szCs w:val="24"/>
        </w:rPr>
        <w:t>Submitted by</w:t>
      </w:r>
      <w:proofErr w:type="gramStart"/>
      <w:r>
        <w:rPr>
          <w:rFonts w:ascii="Arial" w:hAnsi="Arial" w:cs="Arial"/>
          <w:sz w:val="24"/>
          <w:szCs w:val="24"/>
        </w:rPr>
        <w:t>:_</w:t>
      </w:r>
      <w:proofErr w:type="gramEnd"/>
      <w:r>
        <w:rPr>
          <w:rFonts w:ascii="Arial" w:hAnsi="Arial" w:cs="Arial"/>
          <w:sz w:val="24"/>
          <w:szCs w:val="24"/>
        </w:rPr>
        <w:t>____________________________________________6/5/2014</w:t>
      </w:r>
    </w:p>
    <w:p w:rsidR="00F74897" w:rsidRDefault="00F74897" w:rsidP="00F74897">
      <w:pPr>
        <w:pStyle w:val="NoSpacing"/>
        <w:ind w:left="720" w:hanging="720"/>
        <w:rPr>
          <w:rFonts w:ascii="Arial" w:hAnsi="Arial" w:cs="Arial"/>
          <w:sz w:val="24"/>
          <w:szCs w:val="24"/>
        </w:rPr>
      </w:pPr>
    </w:p>
    <w:p w:rsidR="00F74897" w:rsidRDefault="00F74897" w:rsidP="00F74897">
      <w:pPr>
        <w:pStyle w:val="NoSpacing"/>
        <w:ind w:left="720" w:hanging="720"/>
        <w:rPr>
          <w:rFonts w:ascii="Arial" w:hAnsi="Arial" w:cs="Arial"/>
          <w:sz w:val="24"/>
          <w:szCs w:val="24"/>
        </w:rPr>
      </w:pPr>
    </w:p>
    <w:p w:rsidR="00F74897" w:rsidRDefault="00F74897" w:rsidP="00F74897">
      <w:pPr>
        <w:pStyle w:val="NoSpacing"/>
        <w:ind w:left="720" w:hanging="720"/>
        <w:jc w:val="center"/>
        <w:rPr>
          <w:rFonts w:ascii="Arial" w:hAnsi="Arial" w:cs="Arial"/>
          <w:sz w:val="24"/>
          <w:szCs w:val="24"/>
        </w:rPr>
      </w:pPr>
      <w:r>
        <w:rPr>
          <w:rFonts w:ascii="Arial" w:hAnsi="Arial" w:cs="Arial"/>
          <w:sz w:val="24"/>
          <w:szCs w:val="24"/>
        </w:rPr>
        <w:t>Scheduled Meeting</w:t>
      </w:r>
    </w:p>
    <w:p w:rsidR="00F74897" w:rsidRDefault="00F74897" w:rsidP="00F74897">
      <w:pPr>
        <w:pStyle w:val="NoSpacing"/>
        <w:ind w:left="720" w:hanging="720"/>
        <w:jc w:val="center"/>
        <w:rPr>
          <w:rFonts w:ascii="Arial" w:hAnsi="Arial" w:cs="Arial"/>
          <w:sz w:val="24"/>
          <w:szCs w:val="24"/>
        </w:rPr>
      </w:pPr>
    </w:p>
    <w:p w:rsidR="00F74897" w:rsidRDefault="00527CEA" w:rsidP="00527CEA">
      <w:pPr>
        <w:pStyle w:val="NoSpacing"/>
        <w:numPr>
          <w:ilvl w:val="0"/>
          <w:numId w:val="2"/>
        </w:numPr>
        <w:rPr>
          <w:rFonts w:ascii="Arial" w:hAnsi="Arial" w:cs="Arial"/>
          <w:sz w:val="24"/>
          <w:szCs w:val="24"/>
        </w:rPr>
      </w:pPr>
      <w:r>
        <w:rPr>
          <w:rFonts w:ascii="Arial" w:hAnsi="Arial" w:cs="Arial"/>
          <w:sz w:val="24"/>
          <w:szCs w:val="24"/>
        </w:rPr>
        <w:t>The call to order was given by Chairman Paul Millan.</w:t>
      </w:r>
    </w:p>
    <w:p w:rsidR="00527CEA" w:rsidRDefault="00527CEA" w:rsidP="00527CEA">
      <w:pPr>
        <w:pStyle w:val="NoSpacing"/>
        <w:numPr>
          <w:ilvl w:val="0"/>
          <w:numId w:val="2"/>
        </w:numPr>
        <w:rPr>
          <w:rFonts w:ascii="Arial" w:hAnsi="Arial" w:cs="Arial"/>
          <w:sz w:val="24"/>
          <w:szCs w:val="24"/>
        </w:rPr>
      </w:pPr>
      <w:r>
        <w:rPr>
          <w:rFonts w:ascii="Arial" w:hAnsi="Arial" w:cs="Arial"/>
          <w:sz w:val="24"/>
          <w:szCs w:val="24"/>
        </w:rPr>
        <w:t xml:space="preserve">The roll was called and all members were present.  They included Paul Millan, Dave </w:t>
      </w:r>
      <w:proofErr w:type="spellStart"/>
      <w:r>
        <w:rPr>
          <w:rFonts w:ascii="Arial" w:hAnsi="Arial" w:cs="Arial"/>
          <w:sz w:val="24"/>
          <w:szCs w:val="24"/>
        </w:rPr>
        <w:t>Bula</w:t>
      </w:r>
      <w:proofErr w:type="spellEnd"/>
      <w:r>
        <w:rPr>
          <w:rFonts w:ascii="Arial" w:hAnsi="Arial" w:cs="Arial"/>
          <w:sz w:val="24"/>
          <w:szCs w:val="24"/>
        </w:rPr>
        <w:t xml:space="preserve">, Mike Albrecht, Larry </w:t>
      </w:r>
      <w:proofErr w:type="spellStart"/>
      <w:r>
        <w:rPr>
          <w:rFonts w:ascii="Arial" w:hAnsi="Arial" w:cs="Arial"/>
          <w:sz w:val="24"/>
          <w:szCs w:val="24"/>
        </w:rPr>
        <w:t>Sommer</w:t>
      </w:r>
      <w:proofErr w:type="spellEnd"/>
      <w:r>
        <w:rPr>
          <w:rFonts w:ascii="Arial" w:hAnsi="Arial" w:cs="Arial"/>
          <w:sz w:val="24"/>
          <w:szCs w:val="24"/>
        </w:rPr>
        <w:t xml:space="preserve">, and Jim </w:t>
      </w:r>
      <w:proofErr w:type="spellStart"/>
      <w:r>
        <w:rPr>
          <w:rFonts w:ascii="Arial" w:hAnsi="Arial" w:cs="Arial"/>
          <w:sz w:val="24"/>
          <w:szCs w:val="24"/>
        </w:rPr>
        <w:t>Stormer</w:t>
      </w:r>
      <w:proofErr w:type="spellEnd"/>
      <w:r>
        <w:rPr>
          <w:rFonts w:ascii="Arial" w:hAnsi="Arial" w:cs="Arial"/>
          <w:sz w:val="24"/>
          <w:szCs w:val="24"/>
        </w:rPr>
        <w:t xml:space="preserve">.  Administrator Pam </w:t>
      </w:r>
      <w:proofErr w:type="spellStart"/>
      <w:r>
        <w:rPr>
          <w:rFonts w:ascii="Arial" w:hAnsi="Arial" w:cs="Arial"/>
          <w:sz w:val="24"/>
          <w:szCs w:val="24"/>
        </w:rPr>
        <w:t>LaBine</w:t>
      </w:r>
      <w:proofErr w:type="spellEnd"/>
      <w:r>
        <w:rPr>
          <w:rFonts w:ascii="Arial" w:hAnsi="Arial" w:cs="Arial"/>
          <w:sz w:val="24"/>
          <w:szCs w:val="24"/>
        </w:rPr>
        <w:t xml:space="preserve"> and </w:t>
      </w:r>
      <w:proofErr w:type="spellStart"/>
      <w:r>
        <w:rPr>
          <w:rFonts w:ascii="Arial" w:hAnsi="Arial" w:cs="Arial"/>
          <w:sz w:val="24"/>
          <w:szCs w:val="24"/>
        </w:rPr>
        <w:t>Technitian</w:t>
      </w:r>
      <w:proofErr w:type="spellEnd"/>
      <w:r>
        <w:rPr>
          <w:rFonts w:ascii="Arial" w:hAnsi="Arial" w:cs="Arial"/>
          <w:sz w:val="24"/>
          <w:szCs w:val="24"/>
        </w:rPr>
        <w:t xml:space="preserve"> Bill Lester were Present along with members of the audience Dell Baumgartner and NRCS Conservationist Michael Steinbrink. </w:t>
      </w:r>
    </w:p>
    <w:p w:rsidR="00527CEA" w:rsidRDefault="00527CEA" w:rsidP="00527CEA">
      <w:pPr>
        <w:pStyle w:val="NoSpacing"/>
        <w:numPr>
          <w:ilvl w:val="0"/>
          <w:numId w:val="2"/>
        </w:numPr>
        <w:rPr>
          <w:rFonts w:ascii="Arial" w:hAnsi="Arial" w:cs="Arial"/>
          <w:sz w:val="24"/>
          <w:szCs w:val="24"/>
        </w:rPr>
      </w:pPr>
      <w:r>
        <w:rPr>
          <w:rFonts w:ascii="Arial" w:hAnsi="Arial" w:cs="Arial"/>
          <w:sz w:val="24"/>
          <w:szCs w:val="24"/>
        </w:rPr>
        <w:t xml:space="preserve">Motion by Mike Albrecht to approve the agenda, second by Dave </w:t>
      </w:r>
      <w:proofErr w:type="spellStart"/>
      <w:r>
        <w:rPr>
          <w:rFonts w:ascii="Arial" w:hAnsi="Arial" w:cs="Arial"/>
          <w:sz w:val="24"/>
          <w:szCs w:val="24"/>
        </w:rPr>
        <w:t>Bula</w:t>
      </w:r>
      <w:proofErr w:type="spellEnd"/>
      <w:r>
        <w:rPr>
          <w:rFonts w:ascii="Arial" w:hAnsi="Arial" w:cs="Arial"/>
          <w:sz w:val="24"/>
          <w:szCs w:val="24"/>
        </w:rPr>
        <w:t xml:space="preserve">, all in favor, motion approved. </w:t>
      </w:r>
    </w:p>
    <w:p w:rsidR="00C54A28" w:rsidRDefault="00C54A28" w:rsidP="00527CEA">
      <w:pPr>
        <w:pStyle w:val="NoSpacing"/>
        <w:numPr>
          <w:ilvl w:val="0"/>
          <w:numId w:val="2"/>
        </w:numPr>
        <w:rPr>
          <w:rFonts w:ascii="Arial" w:hAnsi="Arial" w:cs="Arial"/>
          <w:sz w:val="24"/>
          <w:szCs w:val="24"/>
        </w:rPr>
      </w:pPr>
      <w:r>
        <w:rPr>
          <w:rFonts w:ascii="Arial" w:hAnsi="Arial" w:cs="Arial"/>
          <w:sz w:val="24"/>
          <w:szCs w:val="24"/>
        </w:rPr>
        <w:t xml:space="preserve">Motion by Mike Albrecht to approve the minutes of the last meeting, second by Larry </w:t>
      </w:r>
      <w:proofErr w:type="spellStart"/>
      <w:r>
        <w:rPr>
          <w:rFonts w:ascii="Arial" w:hAnsi="Arial" w:cs="Arial"/>
          <w:sz w:val="24"/>
          <w:szCs w:val="24"/>
        </w:rPr>
        <w:t>Sommer</w:t>
      </w:r>
      <w:proofErr w:type="spellEnd"/>
      <w:r>
        <w:rPr>
          <w:rFonts w:ascii="Arial" w:hAnsi="Arial" w:cs="Arial"/>
          <w:sz w:val="24"/>
          <w:szCs w:val="24"/>
        </w:rPr>
        <w:t xml:space="preserve">, all in favor, motion approved. </w:t>
      </w:r>
    </w:p>
    <w:p w:rsidR="00527CEA" w:rsidRDefault="00527CEA" w:rsidP="00527CEA">
      <w:pPr>
        <w:pStyle w:val="NoSpacing"/>
        <w:numPr>
          <w:ilvl w:val="0"/>
          <w:numId w:val="2"/>
        </w:numPr>
        <w:rPr>
          <w:rFonts w:ascii="Arial" w:hAnsi="Arial" w:cs="Arial"/>
          <w:sz w:val="24"/>
          <w:szCs w:val="24"/>
        </w:rPr>
      </w:pPr>
      <w:r>
        <w:rPr>
          <w:rFonts w:ascii="Arial" w:hAnsi="Arial" w:cs="Arial"/>
          <w:sz w:val="24"/>
          <w:szCs w:val="24"/>
        </w:rPr>
        <w:t xml:space="preserve">Discussion was held on the public hearing for nonmetallic fees.  The administrator said there was no change for fees.  Member Dave </w:t>
      </w:r>
      <w:proofErr w:type="spellStart"/>
      <w:r>
        <w:rPr>
          <w:rFonts w:ascii="Arial" w:hAnsi="Arial" w:cs="Arial"/>
          <w:sz w:val="24"/>
          <w:szCs w:val="24"/>
        </w:rPr>
        <w:t>Bula</w:t>
      </w:r>
      <w:proofErr w:type="spellEnd"/>
      <w:r>
        <w:rPr>
          <w:rFonts w:ascii="Arial" w:hAnsi="Arial" w:cs="Arial"/>
          <w:sz w:val="24"/>
          <w:szCs w:val="24"/>
        </w:rPr>
        <w:t xml:space="preserve"> asked what the 3k financial assurance was for.  The administrator said this was in case the pit owner abandoned the pit.  It would be used to grade and reclaim the open areas of the pit.  She said the state asked that we look at these fees as they seemed low.  Mike Albrecht said he reclaimed other pits and this doesn’t take long, 3k per acre should be enough. Motion by Dave </w:t>
      </w:r>
      <w:proofErr w:type="spellStart"/>
      <w:r>
        <w:rPr>
          <w:rFonts w:ascii="Arial" w:hAnsi="Arial" w:cs="Arial"/>
          <w:sz w:val="24"/>
          <w:szCs w:val="24"/>
        </w:rPr>
        <w:t>Bula</w:t>
      </w:r>
      <w:proofErr w:type="spellEnd"/>
      <w:r>
        <w:rPr>
          <w:rFonts w:ascii="Arial" w:hAnsi="Arial" w:cs="Arial"/>
          <w:sz w:val="24"/>
          <w:szCs w:val="24"/>
        </w:rPr>
        <w:t xml:space="preserve"> to forward this fee schedule on to the county board for approval, second by Mike Albrecht, all in favor, motion approved. </w:t>
      </w:r>
    </w:p>
    <w:p w:rsidR="00527CEA" w:rsidRDefault="00C54A28" w:rsidP="00527CEA">
      <w:pPr>
        <w:pStyle w:val="NoSpacing"/>
        <w:numPr>
          <w:ilvl w:val="0"/>
          <w:numId w:val="2"/>
        </w:numPr>
        <w:rPr>
          <w:rFonts w:ascii="Arial" w:hAnsi="Arial" w:cs="Arial"/>
          <w:sz w:val="24"/>
          <w:szCs w:val="24"/>
        </w:rPr>
      </w:pPr>
      <w:r>
        <w:rPr>
          <w:rFonts w:ascii="Arial" w:hAnsi="Arial" w:cs="Arial"/>
          <w:sz w:val="24"/>
          <w:szCs w:val="24"/>
        </w:rPr>
        <w:t xml:space="preserve">Michael Steinbrink, NRCS conservationist gave a short overview of his programs to the committee and </w:t>
      </w:r>
      <w:r w:rsidR="00631289">
        <w:rPr>
          <w:rFonts w:ascii="Arial" w:hAnsi="Arial" w:cs="Arial"/>
          <w:sz w:val="24"/>
          <w:szCs w:val="24"/>
        </w:rPr>
        <w:t xml:space="preserve">explained how NRCS programs are on private land.  He said there is a list of practices that NRCS would pay for.  Their funding starts in October of each year.  Mr. Steinbrink went on to bring the committees attention to a survey in his presentation asking the committee how they want the new </w:t>
      </w:r>
      <w:r w:rsidR="00631289">
        <w:rPr>
          <w:rFonts w:ascii="Arial" w:hAnsi="Arial" w:cs="Arial"/>
          <w:sz w:val="24"/>
          <w:szCs w:val="24"/>
        </w:rPr>
        <w:lastRenderedPageBreak/>
        <w:t xml:space="preserve">funding spent.  In other years funding allotments included </w:t>
      </w:r>
      <w:r w:rsidR="000F18D7">
        <w:rPr>
          <w:rFonts w:ascii="Arial" w:hAnsi="Arial" w:cs="Arial"/>
          <w:sz w:val="24"/>
          <w:szCs w:val="24"/>
        </w:rPr>
        <w:t>tribes but this one will not.  Therefore NRCS will call the counties together to discuss how the allotments will be made between pasture, cropland, farmsteads and forestry.  The committee members were asked to rank the identified resource concerns and return them before July 10</w:t>
      </w:r>
      <w:r w:rsidR="000F18D7" w:rsidRPr="000F18D7">
        <w:rPr>
          <w:rFonts w:ascii="Arial" w:hAnsi="Arial" w:cs="Arial"/>
          <w:sz w:val="24"/>
          <w:szCs w:val="24"/>
          <w:vertAlign w:val="superscript"/>
        </w:rPr>
        <w:t>th</w:t>
      </w:r>
      <w:r w:rsidR="000F18D7">
        <w:rPr>
          <w:rFonts w:ascii="Arial" w:hAnsi="Arial" w:cs="Arial"/>
          <w:sz w:val="24"/>
          <w:szCs w:val="24"/>
        </w:rPr>
        <w:t xml:space="preserve">, 2014.  Members asked the administrator to send a list of accepted practices so they could fill out their questionnaires. </w:t>
      </w:r>
    </w:p>
    <w:p w:rsidR="00ED4621" w:rsidRDefault="00ED4621" w:rsidP="00527CEA">
      <w:pPr>
        <w:pStyle w:val="NoSpacing"/>
        <w:numPr>
          <w:ilvl w:val="0"/>
          <w:numId w:val="2"/>
        </w:numPr>
        <w:rPr>
          <w:rFonts w:ascii="Arial" w:hAnsi="Arial" w:cs="Arial"/>
          <w:sz w:val="24"/>
          <w:szCs w:val="24"/>
        </w:rPr>
      </w:pPr>
      <w:r>
        <w:rPr>
          <w:rFonts w:ascii="Arial" w:hAnsi="Arial" w:cs="Arial"/>
          <w:sz w:val="24"/>
          <w:szCs w:val="24"/>
        </w:rPr>
        <w:t xml:space="preserve">Discussion was held on the Land and Water Plan.  </w:t>
      </w:r>
      <w:r w:rsidR="008B0585">
        <w:rPr>
          <w:rFonts w:ascii="Arial" w:hAnsi="Arial" w:cs="Arial"/>
          <w:sz w:val="24"/>
          <w:szCs w:val="24"/>
        </w:rPr>
        <w:t xml:space="preserve">The administrator said she had contacted NCWRPC and their e-mail reply is before them. They do not want to do anything this year. She asked to reconvene the committee and start the process.  Motion by Larry </w:t>
      </w:r>
      <w:proofErr w:type="spellStart"/>
      <w:r w:rsidR="008B0585">
        <w:rPr>
          <w:rFonts w:ascii="Arial" w:hAnsi="Arial" w:cs="Arial"/>
          <w:sz w:val="24"/>
          <w:szCs w:val="24"/>
        </w:rPr>
        <w:t>Sommer</w:t>
      </w:r>
      <w:proofErr w:type="spellEnd"/>
      <w:r w:rsidR="008B0585">
        <w:rPr>
          <w:rFonts w:ascii="Arial" w:hAnsi="Arial" w:cs="Arial"/>
          <w:sz w:val="24"/>
          <w:szCs w:val="24"/>
        </w:rPr>
        <w:t xml:space="preserve"> to call a meeting of the Land and Water advisory committee to start the process of updating the forest County Land and Water Plan, second by Jim </w:t>
      </w:r>
      <w:proofErr w:type="spellStart"/>
      <w:r w:rsidR="008B0585">
        <w:rPr>
          <w:rFonts w:ascii="Arial" w:hAnsi="Arial" w:cs="Arial"/>
          <w:sz w:val="24"/>
          <w:szCs w:val="24"/>
        </w:rPr>
        <w:t>Stormer</w:t>
      </w:r>
      <w:proofErr w:type="spellEnd"/>
      <w:r w:rsidR="008B0585">
        <w:rPr>
          <w:rFonts w:ascii="Arial" w:hAnsi="Arial" w:cs="Arial"/>
          <w:sz w:val="24"/>
          <w:szCs w:val="24"/>
        </w:rPr>
        <w:t xml:space="preserve">, all in favor, motion approved. </w:t>
      </w:r>
    </w:p>
    <w:p w:rsidR="008B0585" w:rsidRDefault="008B0585" w:rsidP="00527CEA">
      <w:pPr>
        <w:pStyle w:val="NoSpacing"/>
        <w:numPr>
          <w:ilvl w:val="0"/>
          <w:numId w:val="2"/>
        </w:numPr>
        <w:rPr>
          <w:rFonts w:ascii="Arial" w:hAnsi="Arial" w:cs="Arial"/>
          <w:sz w:val="24"/>
          <w:szCs w:val="24"/>
        </w:rPr>
      </w:pPr>
      <w:r>
        <w:rPr>
          <w:rFonts w:ascii="Arial" w:hAnsi="Arial" w:cs="Arial"/>
          <w:sz w:val="24"/>
          <w:szCs w:val="24"/>
        </w:rPr>
        <w:t xml:space="preserve">Motion to adjourn by Mike Albrecht, second by Larry </w:t>
      </w:r>
      <w:proofErr w:type="spellStart"/>
      <w:r>
        <w:rPr>
          <w:rFonts w:ascii="Arial" w:hAnsi="Arial" w:cs="Arial"/>
          <w:sz w:val="24"/>
          <w:szCs w:val="24"/>
        </w:rPr>
        <w:t>Sommer</w:t>
      </w:r>
      <w:proofErr w:type="spellEnd"/>
      <w:r>
        <w:rPr>
          <w:rFonts w:ascii="Arial" w:hAnsi="Arial" w:cs="Arial"/>
          <w:sz w:val="24"/>
          <w:szCs w:val="24"/>
        </w:rPr>
        <w:t xml:space="preserve">, all in favor, motion approved. </w:t>
      </w:r>
    </w:p>
    <w:p w:rsidR="008B0585" w:rsidRDefault="008B0585" w:rsidP="008B0585">
      <w:pPr>
        <w:pStyle w:val="NoSpacing"/>
        <w:ind w:left="720"/>
        <w:rPr>
          <w:rFonts w:ascii="Arial" w:hAnsi="Arial" w:cs="Arial"/>
          <w:sz w:val="24"/>
          <w:szCs w:val="24"/>
        </w:rPr>
      </w:pPr>
    </w:p>
    <w:p w:rsidR="008B0585" w:rsidRDefault="008B0585" w:rsidP="008B0585">
      <w:pPr>
        <w:pStyle w:val="NoSpacing"/>
        <w:ind w:left="720" w:hanging="720"/>
        <w:rPr>
          <w:rFonts w:ascii="Arial" w:hAnsi="Arial" w:cs="Arial"/>
          <w:sz w:val="24"/>
          <w:szCs w:val="24"/>
        </w:rPr>
      </w:pPr>
      <w:r>
        <w:rPr>
          <w:rFonts w:ascii="Arial" w:hAnsi="Arial" w:cs="Arial"/>
          <w:sz w:val="24"/>
          <w:szCs w:val="24"/>
        </w:rPr>
        <w:t>Submitted by</w:t>
      </w:r>
      <w:proofErr w:type="gramStart"/>
      <w:r>
        <w:rPr>
          <w:rFonts w:ascii="Arial" w:hAnsi="Arial" w:cs="Arial"/>
          <w:sz w:val="24"/>
          <w:szCs w:val="24"/>
        </w:rPr>
        <w:t>:_</w:t>
      </w:r>
      <w:proofErr w:type="gramEnd"/>
      <w:r>
        <w:rPr>
          <w:rFonts w:ascii="Arial" w:hAnsi="Arial" w:cs="Arial"/>
          <w:sz w:val="24"/>
          <w:szCs w:val="24"/>
        </w:rPr>
        <w:t>___________________________________________________6/6/14</w:t>
      </w:r>
    </w:p>
    <w:p w:rsidR="00783EA3" w:rsidRDefault="00783EA3" w:rsidP="00783EA3">
      <w:pPr>
        <w:pStyle w:val="NoSpacing"/>
        <w:rPr>
          <w:rFonts w:ascii="Arial" w:hAnsi="Arial" w:cs="Arial"/>
          <w:sz w:val="24"/>
          <w:szCs w:val="24"/>
        </w:rPr>
      </w:pPr>
    </w:p>
    <w:p w:rsidR="00783EA3" w:rsidRPr="00783EA3" w:rsidRDefault="00783EA3" w:rsidP="00783EA3">
      <w:pPr>
        <w:pStyle w:val="NoSpacing"/>
        <w:rPr>
          <w:rFonts w:ascii="Arial" w:hAnsi="Arial" w:cs="Arial"/>
          <w:sz w:val="24"/>
          <w:szCs w:val="24"/>
        </w:rPr>
      </w:pPr>
    </w:p>
    <w:sectPr w:rsidR="00783EA3" w:rsidRPr="00783EA3" w:rsidSect="00783EA3">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94EDB"/>
    <w:multiLevelType w:val="hybridMultilevel"/>
    <w:tmpl w:val="981C0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9143A"/>
    <w:multiLevelType w:val="hybridMultilevel"/>
    <w:tmpl w:val="D7E86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A3"/>
    <w:rsid w:val="000F18D7"/>
    <w:rsid w:val="00527CEA"/>
    <w:rsid w:val="00575172"/>
    <w:rsid w:val="00631289"/>
    <w:rsid w:val="00783EA3"/>
    <w:rsid w:val="008B0585"/>
    <w:rsid w:val="00C54A28"/>
    <w:rsid w:val="00CC7B15"/>
    <w:rsid w:val="00ED4621"/>
    <w:rsid w:val="00F7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E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E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1</cp:revision>
  <dcterms:created xsi:type="dcterms:W3CDTF">2014-06-05T14:42:00Z</dcterms:created>
  <dcterms:modified xsi:type="dcterms:W3CDTF">2014-06-05T20:51:00Z</dcterms:modified>
</cp:coreProperties>
</file>