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8E" w:rsidRDefault="00E71BC1" w:rsidP="00E71BC1">
      <w:pPr>
        <w:pStyle w:val="NoSpacing"/>
        <w:jc w:val="center"/>
        <w:rPr>
          <w:rFonts w:ascii="Bodoni MT" w:hAnsi="Bodoni MT"/>
        </w:rPr>
      </w:pPr>
      <w:r>
        <w:rPr>
          <w:rFonts w:ascii="Bodoni MT" w:hAnsi="Bodoni MT"/>
        </w:rPr>
        <w:t>Meeting Minutes</w:t>
      </w:r>
    </w:p>
    <w:p w:rsidR="00E71BC1" w:rsidRDefault="00E71BC1" w:rsidP="00E71BC1">
      <w:pPr>
        <w:pStyle w:val="NoSpacing"/>
        <w:jc w:val="center"/>
        <w:rPr>
          <w:rFonts w:ascii="Bodoni MT" w:hAnsi="Bodoni MT"/>
        </w:rPr>
      </w:pPr>
      <w:r>
        <w:rPr>
          <w:rFonts w:ascii="Bodoni MT" w:hAnsi="Bodoni MT"/>
        </w:rPr>
        <w:t>Forest County board of Adjustment</w:t>
      </w:r>
    </w:p>
    <w:p w:rsidR="00E71BC1" w:rsidRDefault="00E71BC1" w:rsidP="00E71BC1">
      <w:pPr>
        <w:pStyle w:val="NoSpacing"/>
        <w:pBdr>
          <w:bottom w:val="single" w:sz="12" w:space="1" w:color="auto"/>
        </w:pBdr>
        <w:jc w:val="center"/>
        <w:rPr>
          <w:rFonts w:ascii="Bodoni MT" w:hAnsi="Bodoni MT"/>
        </w:rPr>
      </w:pPr>
      <w:r>
        <w:rPr>
          <w:rFonts w:ascii="Bodoni MT" w:hAnsi="Bodoni MT"/>
        </w:rPr>
        <w:t>Monday, June 9</w:t>
      </w:r>
      <w:r w:rsidRPr="00E71BC1">
        <w:rPr>
          <w:rFonts w:ascii="Bodoni MT" w:hAnsi="Bodoni MT"/>
          <w:vertAlign w:val="superscript"/>
        </w:rPr>
        <w:t>th</w:t>
      </w:r>
      <w:r>
        <w:rPr>
          <w:rFonts w:ascii="Bodoni MT" w:hAnsi="Bodoni MT"/>
        </w:rPr>
        <w:t>, 2014</w:t>
      </w:r>
    </w:p>
    <w:p w:rsidR="00E71BC1" w:rsidRDefault="00E71BC1" w:rsidP="00E71BC1">
      <w:pPr>
        <w:pStyle w:val="NoSpacing"/>
        <w:jc w:val="center"/>
        <w:rPr>
          <w:rFonts w:ascii="Bodoni MT" w:hAnsi="Bodoni MT"/>
        </w:rPr>
      </w:pPr>
    </w:p>
    <w:p w:rsidR="00E71BC1" w:rsidRDefault="00E71BC1" w:rsidP="00E71BC1">
      <w:pPr>
        <w:pStyle w:val="NoSpacing"/>
        <w:numPr>
          <w:ilvl w:val="0"/>
          <w:numId w:val="1"/>
        </w:numPr>
        <w:rPr>
          <w:rFonts w:ascii="Bodoni MT" w:hAnsi="Bodoni MT"/>
        </w:rPr>
      </w:pPr>
      <w:r>
        <w:rPr>
          <w:rFonts w:ascii="Bodoni MT" w:hAnsi="Bodoni MT"/>
        </w:rPr>
        <w:t xml:space="preserve">The call to order was given by Chairman Ron </w:t>
      </w:r>
      <w:proofErr w:type="spellStart"/>
      <w:r>
        <w:rPr>
          <w:rFonts w:ascii="Bodoni MT" w:hAnsi="Bodoni MT"/>
        </w:rPr>
        <w:t>Tschohl</w:t>
      </w:r>
      <w:proofErr w:type="spellEnd"/>
      <w:r>
        <w:rPr>
          <w:rFonts w:ascii="Bodoni MT" w:hAnsi="Bodoni MT"/>
        </w:rPr>
        <w:t xml:space="preserve"> at 9:45 in the Nashville town hall, located at 1038 Hwy Q.</w:t>
      </w:r>
    </w:p>
    <w:p w:rsidR="00E71BC1" w:rsidRDefault="00E71BC1" w:rsidP="00E71BC1">
      <w:pPr>
        <w:pStyle w:val="NoSpacing"/>
        <w:numPr>
          <w:ilvl w:val="0"/>
          <w:numId w:val="1"/>
        </w:numPr>
        <w:rPr>
          <w:rFonts w:ascii="Bodoni MT" w:hAnsi="Bodoni MT"/>
        </w:rPr>
      </w:pPr>
      <w:r>
        <w:rPr>
          <w:rFonts w:ascii="Bodoni MT" w:hAnsi="Bodoni MT"/>
        </w:rPr>
        <w:t xml:space="preserve">The roll was called and the following members were present; Ron </w:t>
      </w:r>
      <w:proofErr w:type="spellStart"/>
      <w:r>
        <w:rPr>
          <w:rFonts w:ascii="Bodoni MT" w:hAnsi="Bodoni MT"/>
        </w:rPr>
        <w:t>Tschohl</w:t>
      </w:r>
      <w:proofErr w:type="spellEnd"/>
      <w:r>
        <w:rPr>
          <w:rFonts w:ascii="Bodoni MT" w:hAnsi="Bodoni MT"/>
        </w:rPr>
        <w:t xml:space="preserve">, Harry </w:t>
      </w:r>
      <w:proofErr w:type="spellStart"/>
      <w:r>
        <w:rPr>
          <w:rFonts w:ascii="Bodoni MT" w:hAnsi="Bodoni MT"/>
        </w:rPr>
        <w:t>Thurin</w:t>
      </w:r>
      <w:proofErr w:type="spellEnd"/>
      <w:r>
        <w:rPr>
          <w:rFonts w:ascii="Bodoni MT" w:hAnsi="Bodoni MT"/>
        </w:rPr>
        <w:t xml:space="preserve"> and John </w:t>
      </w:r>
      <w:proofErr w:type="spellStart"/>
      <w:r>
        <w:rPr>
          <w:rFonts w:ascii="Bodoni MT" w:hAnsi="Bodoni MT"/>
        </w:rPr>
        <w:t>Aschenbrenner</w:t>
      </w:r>
      <w:proofErr w:type="spellEnd"/>
      <w:r>
        <w:rPr>
          <w:rFonts w:ascii="Bodoni MT" w:hAnsi="Bodoni MT"/>
        </w:rPr>
        <w:t xml:space="preserve">.  ZA Pam </w:t>
      </w:r>
      <w:proofErr w:type="spellStart"/>
      <w:r>
        <w:rPr>
          <w:rFonts w:ascii="Bodoni MT" w:hAnsi="Bodoni MT"/>
        </w:rPr>
        <w:t>LaBine</w:t>
      </w:r>
      <w:proofErr w:type="spellEnd"/>
      <w:r>
        <w:rPr>
          <w:rFonts w:ascii="Bodoni MT" w:hAnsi="Bodoni MT"/>
        </w:rPr>
        <w:t xml:space="preserve"> was present and applicants Mr. and Mrs. Shannon </w:t>
      </w:r>
      <w:proofErr w:type="spellStart"/>
      <w:r>
        <w:rPr>
          <w:rFonts w:ascii="Bodoni MT" w:hAnsi="Bodoni MT"/>
        </w:rPr>
        <w:t>Theix</w:t>
      </w:r>
      <w:proofErr w:type="spellEnd"/>
      <w:r>
        <w:rPr>
          <w:rFonts w:ascii="Bodoni MT" w:hAnsi="Bodoni MT"/>
        </w:rPr>
        <w:t xml:space="preserve"> were present.</w:t>
      </w:r>
    </w:p>
    <w:p w:rsidR="00E71BC1" w:rsidRDefault="00E71BC1" w:rsidP="00E71BC1">
      <w:pPr>
        <w:pStyle w:val="NoSpacing"/>
        <w:numPr>
          <w:ilvl w:val="0"/>
          <w:numId w:val="1"/>
        </w:numPr>
        <w:rPr>
          <w:rFonts w:ascii="Bodoni MT" w:hAnsi="Bodoni MT"/>
        </w:rPr>
      </w:pPr>
      <w:r>
        <w:rPr>
          <w:rFonts w:ascii="Bodoni MT" w:hAnsi="Bodoni MT"/>
        </w:rPr>
        <w:t xml:space="preserve">Motion by John </w:t>
      </w:r>
      <w:proofErr w:type="spellStart"/>
      <w:r>
        <w:rPr>
          <w:rFonts w:ascii="Bodoni MT" w:hAnsi="Bodoni MT"/>
        </w:rPr>
        <w:t>Aschenbrenner</w:t>
      </w:r>
      <w:proofErr w:type="spellEnd"/>
      <w:r>
        <w:rPr>
          <w:rFonts w:ascii="Bodoni MT" w:hAnsi="Bodoni MT"/>
        </w:rPr>
        <w:t xml:space="preserve"> to approve the agenda, second by Harry </w:t>
      </w:r>
      <w:proofErr w:type="spellStart"/>
      <w:r>
        <w:rPr>
          <w:rFonts w:ascii="Bodoni MT" w:hAnsi="Bodoni MT"/>
        </w:rPr>
        <w:t>Thurin</w:t>
      </w:r>
      <w:proofErr w:type="spellEnd"/>
      <w:r>
        <w:rPr>
          <w:rFonts w:ascii="Bodoni MT" w:hAnsi="Bodoni MT"/>
        </w:rPr>
        <w:t xml:space="preserve">, all in favor, motion approved. </w:t>
      </w:r>
    </w:p>
    <w:p w:rsidR="00E71BC1" w:rsidRDefault="00E71BC1" w:rsidP="00E71BC1">
      <w:pPr>
        <w:pStyle w:val="NoSpacing"/>
        <w:numPr>
          <w:ilvl w:val="0"/>
          <w:numId w:val="1"/>
        </w:numPr>
        <w:rPr>
          <w:rFonts w:ascii="Bodoni MT" w:hAnsi="Bodoni MT"/>
        </w:rPr>
      </w:pPr>
      <w:r>
        <w:rPr>
          <w:rFonts w:ascii="Bodoni MT" w:hAnsi="Bodoni MT"/>
        </w:rPr>
        <w:t xml:space="preserve">Motion by John </w:t>
      </w:r>
      <w:proofErr w:type="spellStart"/>
      <w:r>
        <w:rPr>
          <w:rFonts w:ascii="Bodoni MT" w:hAnsi="Bodoni MT"/>
        </w:rPr>
        <w:t>Aschenbrenner</w:t>
      </w:r>
      <w:proofErr w:type="spellEnd"/>
      <w:r>
        <w:rPr>
          <w:rFonts w:ascii="Bodoni MT" w:hAnsi="Bodoni MT"/>
        </w:rPr>
        <w:t xml:space="preserve"> to approve the </w:t>
      </w:r>
      <w:proofErr w:type="spellStart"/>
      <w:r>
        <w:rPr>
          <w:rFonts w:ascii="Bodoni MT" w:hAnsi="Bodoni MT"/>
        </w:rPr>
        <w:t>Menarek</w:t>
      </w:r>
      <w:proofErr w:type="spellEnd"/>
      <w:r>
        <w:rPr>
          <w:rFonts w:ascii="Bodoni MT" w:hAnsi="Bodoni MT"/>
        </w:rPr>
        <w:t xml:space="preserve"> minutes, second by Ron </w:t>
      </w:r>
      <w:proofErr w:type="spellStart"/>
      <w:r>
        <w:rPr>
          <w:rFonts w:ascii="Bodoni MT" w:hAnsi="Bodoni MT"/>
        </w:rPr>
        <w:t>Tschohl</w:t>
      </w:r>
      <w:proofErr w:type="spellEnd"/>
      <w:r>
        <w:rPr>
          <w:rFonts w:ascii="Bodoni MT" w:hAnsi="Bodoni MT"/>
        </w:rPr>
        <w:t xml:space="preserve">, all in favor, motion approved. Motion by Harry </w:t>
      </w:r>
      <w:proofErr w:type="spellStart"/>
      <w:r>
        <w:rPr>
          <w:rFonts w:ascii="Bodoni MT" w:hAnsi="Bodoni MT"/>
        </w:rPr>
        <w:t>Thurin</w:t>
      </w:r>
      <w:proofErr w:type="spellEnd"/>
      <w:r>
        <w:rPr>
          <w:rFonts w:ascii="Bodoni MT" w:hAnsi="Bodoni MT"/>
        </w:rPr>
        <w:t xml:space="preserve"> to approve the Hayes minutes, second by John </w:t>
      </w:r>
      <w:proofErr w:type="spellStart"/>
      <w:r>
        <w:rPr>
          <w:rFonts w:ascii="Bodoni MT" w:hAnsi="Bodoni MT"/>
        </w:rPr>
        <w:t>Aschenbrenner</w:t>
      </w:r>
      <w:proofErr w:type="spellEnd"/>
      <w:r>
        <w:rPr>
          <w:rFonts w:ascii="Bodoni MT" w:hAnsi="Bodoni MT"/>
        </w:rPr>
        <w:t>, all in favor, motion approved.</w:t>
      </w:r>
    </w:p>
    <w:p w:rsidR="00E71BC1" w:rsidRDefault="00E71BC1" w:rsidP="00E71BC1">
      <w:pPr>
        <w:pStyle w:val="NoSpacing"/>
        <w:numPr>
          <w:ilvl w:val="0"/>
          <w:numId w:val="1"/>
        </w:numPr>
        <w:rPr>
          <w:rFonts w:ascii="Bodoni MT" w:hAnsi="Bodoni MT"/>
        </w:rPr>
      </w:pPr>
      <w:r>
        <w:rPr>
          <w:rFonts w:ascii="Bodoni MT" w:hAnsi="Bodoni MT"/>
        </w:rPr>
        <w:t xml:space="preserve">Discussion was held on public hearing requirements.  ZA said the notice was only in the paper once but the </w:t>
      </w:r>
      <w:proofErr w:type="gramStart"/>
      <w:r>
        <w:rPr>
          <w:rFonts w:ascii="Bodoni MT" w:hAnsi="Bodoni MT"/>
        </w:rPr>
        <w:t>notices to neighbors within 300 feet was</w:t>
      </w:r>
      <w:proofErr w:type="gramEnd"/>
      <w:r>
        <w:rPr>
          <w:rFonts w:ascii="Bodoni MT" w:hAnsi="Bodoni MT"/>
        </w:rPr>
        <w:t xml:space="preserve"> as needed.  Motion by John </w:t>
      </w:r>
      <w:proofErr w:type="spellStart"/>
      <w:r>
        <w:rPr>
          <w:rFonts w:ascii="Bodoni MT" w:hAnsi="Bodoni MT"/>
        </w:rPr>
        <w:t>Aschenbrenner</w:t>
      </w:r>
      <w:proofErr w:type="spellEnd"/>
      <w:r>
        <w:rPr>
          <w:rFonts w:ascii="Bodoni MT" w:hAnsi="Bodoni MT"/>
        </w:rPr>
        <w:t xml:space="preserve"> to allow the meeting to move forward, second by harry </w:t>
      </w:r>
      <w:proofErr w:type="spellStart"/>
      <w:r>
        <w:rPr>
          <w:rFonts w:ascii="Bodoni MT" w:hAnsi="Bodoni MT"/>
        </w:rPr>
        <w:t>Thurin</w:t>
      </w:r>
      <w:proofErr w:type="spellEnd"/>
      <w:r>
        <w:rPr>
          <w:rFonts w:ascii="Bodoni MT" w:hAnsi="Bodoni MT"/>
        </w:rPr>
        <w:t xml:space="preserve">, all in favor, motion approved. </w:t>
      </w:r>
    </w:p>
    <w:p w:rsidR="00E71BC1" w:rsidRDefault="00E71BC1" w:rsidP="00E71BC1">
      <w:pPr>
        <w:pStyle w:val="NoSpacing"/>
        <w:numPr>
          <w:ilvl w:val="0"/>
          <w:numId w:val="1"/>
        </w:numPr>
        <w:rPr>
          <w:rFonts w:ascii="Bodoni MT" w:hAnsi="Bodoni MT"/>
        </w:rPr>
      </w:pPr>
      <w:r>
        <w:rPr>
          <w:rFonts w:ascii="Bodoni MT" w:hAnsi="Bodoni MT"/>
        </w:rPr>
        <w:t>The Chairman put no time limits on any speaker.</w:t>
      </w:r>
    </w:p>
    <w:p w:rsidR="00E71BC1" w:rsidRDefault="00E71BC1" w:rsidP="00E71BC1">
      <w:pPr>
        <w:pStyle w:val="NoSpacing"/>
        <w:numPr>
          <w:ilvl w:val="0"/>
          <w:numId w:val="1"/>
        </w:numPr>
        <w:rPr>
          <w:rFonts w:ascii="Bodoni MT" w:hAnsi="Bodoni MT"/>
        </w:rPr>
      </w:pPr>
      <w:r>
        <w:rPr>
          <w:rFonts w:ascii="Bodoni MT" w:hAnsi="Bodoni MT"/>
        </w:rPr>
        <w:t xml:space="preserve">Motion by Harry </w:t>
      </w:r>
      <w:proofErr w:type="spellStart"/>
      <w:r>
        <w:rPr>
          <w:rFonts w:ascii="Bodoni MT" w:hAnsi="Bodoni MT"/>
        </w:rPr>
        <w:t>Thurin</w:t>
      </w:r>
      <w:proofErr w:type="spellEnd"/>
      <w:r>
        <w:rPr>
          <w:rFonts w:ascii="Bodoni MT" w:hAnsi="Bodoni MT"/>
        </w:rPr>
        <w:t xml:space="preserve"> to open the public hearing, second by John </w:t>
      </w:r>
      <w:proofErr w:type="spellStart"/>
      <w:r>
        <w:rPr>
          <w:rFonts w:ascii="Bodoni MT" w:hAnsi="Bodoni MT"/>
        </w:rPr>
        <w:t>Aschenbrenner</w:t>
      </w:r>
      <w:proofErr w:type="spellEnd"/>
      <w:r>
        <w:rPr>
          <w:rFonts w:ascii="Bodoni MT" w:hAnsi="Bodoni MT"/>
        </w:rPr>
        <w:t>, all in favor, motion approved.</w:t>
      </w:r>
    </w:p>
    <w:p w:rsidR="00E71BC1" w:rsidRDefault="00E71BC1" w:rsidP="00E71BC1">
      <w:pPr>
        <w:pStyle w:val="NoSpacing"/>
        <w:numPr>
          <w:ilvl w:val="0"/>
          <w:numId w:val="1"/>
        </w:numPr>
        <w:rPr>
          <w:rFonts w:ascii="Bodoni MT" w:hAnsi="Bodoni MT"/>
        </w:rPr>
      </w:pPr>
      <w:r>
        <w:rPr>
          <w:rFonts w:ascii="Bodoni MT" w:hAnsi="Bodoni MT"/>
        </w:rPr>
        <w:t>ZA read the application.</w:t>
      </w:r>
    </w:p>
    <w:p w:rsidR="00E71BC1" w:rsidRDefault="00E71BC1" w:rsidP="00E71BC1">
      <w:pPr>
        <w:pStyle w:val="NoSpacing"/>
        <w:numPr>
          <w:ilvl w:val="0"/>
          <w:numId w:val="1"/>
        </w:numPr>
        <w:rPr>
          <w:rFonts w:ascii="Bodoni MT" w:hAnsi="Bodoni MT"/>
        </w:rPr>
      </w:pPr>
      <w:r>
        <w:rPr>
          <w:rFonts w:ascii="Bodoni MT" w:hAnsi="Bodoni MT"/>
        </w:rPr>
        <w:t xml:space="preserve">The members reported on the site inspection.  They found a steep hill, washed out to a </w:t>
      </w:r>
      <w:r w:rsidR="00C2509B">
        <w:rPr>
          <w:rFonts w:ascii="Bodoni MT" w:hAnsi="Bodoni MT"/>
        </w:rPr>
        <w:t>rain garden filled with sand.  There were no ditches on the town road.</w:t>
      </w:r>
    </w:p>
    <w:p w:rsidR="00C2509B" w:rsidRDefault="00C2509B" w:rsidP="00E71BC1">
      <w:pPr>
        <w:pStyle w:val="NoSpacing"/>
        <w:numPr>
          <w:ilvl w:val="0"/>
          <w:numId w:val="1"/>
        </w:numPr>
        <w:rPr>
          <w:rFonts w:ascii="Bodoni MT" w:hAnsi="Bodoni MT"/>
        </w:rPr>
      </w:pPr>
      <w:r>
        <w:rPr>
          <w:rFonts w:ascii="Bodoni MT" w:hAnsi="Bodoni MT"/>
        </w:rPr>
        <w:t xml:space="preserve">Mr. </w:t>
      </w:r>
      <w:proofErr w:type="spellStart"/>
      <w:r>
        <w:rPr>
          <w:rFonts w:ascii="Bodoni MT" w:hAnsi="Bodoni MT"/>
        </w:rPr>
        <w:t>Thiex</w:t>
      </w:r>
      <w:proofErr w:type="spellEnd"/>
      <w:r>
        <w:rPr>
          <w:rFonts w:ascii="Bodoni MT" w:hAnsi="Bodoni MT"/>
        </w:rPr>
        <w:t xml:space="preserve"> </w:t>
      </w:r>
      <w:r w:rsidR="00CE10D7">
        <w:rPr>
          <w:rFonts w:ascii="Bodoni MT" w:hAnsi="Bodoni MT"/>
        </w:rPr>
        <w:t xml:space="preserve">made the following statement; </w:t>
      </w:r>
      <w:proofErr w:type="gramStart"/>
      <w:r>
        <w:rPr>
          <w:rFonts w:ascii="Bodoni MT" w:hAnsi="Bodoni MT"/>
        </w:rPr>
        <w:t>The</w:t>
      </w:r>
      <w:proofErr w:type="gramEnd"/>
      <w:r>
        <w:rPr>
          <w:rFonts w:ascii="Bodoni MT" w:hAnsi="Bodoni MT"/>
        </w:rPr>
        <w:t xml:space="preserve"> problem is the town road.  He asked them to ditch it but they refused saying the water had to go someplace and this is it.  All the water</w:t>
      </w:r>
      <w:r w:rsidR="00CE10D7">
        <w:rPr>
          <w:rFonts w:ascii="Bodoni MT" w:hAnsi="Bodoni MT"/>
        </w:rPr>
        <w:t>, from both directions,</w:t>
      </w:r>
      <w:r>
        <w:rPr>
          <w:rFonts w:ascii="Bodoni MT" w:hAnsi="Bodoni MT"/>
        </w:rPr>
        <w:t xml:space="preserve"> runs down the driveway, carrying sand and gravel and washes i</w:t>
      </w:r>
      <w:r w:rsidR="00CE10D7">
        <w:rPr>
          <w:rFonts w:ascii="Bodoni MT" w:hAnsi="Bodoni MT"/>
        </w:rPr>
        <w:t>nto the rain garden that is cho</w:t>
      </w:r>
      <w:r>
        <w:rPr>
          <w:rFonts w:ascii="Bodoni MT" w:hAnsi="Bodoni MT"/>
        </w:rPr>
        <w:t xml:space="preserve">ked with sand right now.  When we bought the land the washout was close to 3 feet deep.  The neighbor wants us to fix the erosion on their land as well. </w:t>
      </w:r>
      <w:r w:rsidR="00CE10D7">
        <w:rPr>
          <w:rFonts w:ascii="Bodoni MT" w:hAnsi="Bodoni MT"/>
        </w:rPr>
        <w:t xml:space="preserve">They indicated the area to be paved is approximately 25 by 100. </w:t>
      </w:r>
    </w:p>
    <w:p w:rsidR="00CE10D7" w:rsidRDefault="00CE10D7" w:rsidP="00E71BC1">
      <w:pPr>
        <w:pStyle w:val="NoSpacing"/>
        <w:numPr>
          <w:ilvl w:val="0"/>
          <w:numId w:val="1"/>
        </w:numPr>
        <w:rPr>
          <w:rFonts w:ascii="Bodoni MT" w:hAnsi="Bodoni MT"/>
        </w:rPr>
      </w:pPr>
      <w:r>
        <w:rPr>
          <w:rFonts w:ascii="Bodoni MT" w:hAnsi="Bodoni MT"/>
        </w:rPr>
        <w:t xml:space="preserve">ZA said the problem most certainly is the town road. The rain garden is full of sand and close to not accepting any more water. However she asked that the whole hillside not be paved over and that vegetation </w:t>
      </w:r>
      <w:proofErr w:type="gramStart"/>
      <w:r>
        <w:rPr>
          <w:rFonts w:ascii="Bodoni MT" w:hAnsi="Bodoni MT"/>
        </w:rPr>
        <w:t>be</w:t>
      </w:r>
      <w:proofErr w:type="gramEnd"/>
      <w:r>
        <w:rPr>
          <w:rFonts w:ascii="Bodoni MT" w:hAnsi="Bodoni MT"/>
        </w:rPr>
        <w:t xml:space="preserve"> used on the side opposite of the neighbors road.  Discussion was held on alternatives to the paving.  </w:t>
      </w:r>
      <w:r w:rsidR="00974565">
        <w:rPr>
          <w:rFonts w:ascii="Bodoni MT" w:hAnsi="Bodoni MT"/>
        </w:rPr>
        <w:t xml:space="preserve">There would be approximately 2500 square feet over the 20%. The lake side is well vegetated. </w:t>
      </w:r>
    </w:p>
    <w:p w:rsidR="00CE10D7" w:rsidRDefault="00CE10D7" w:rsidP="00E71BC1">
      <w:pPr>
        <w:pStyle w:val="NoSpacing"/>
        <w:numPr>
          <w:ilvl w:val="0"/>
          <w:numId w:val="1"/>
        </w:numPr>
        <w:rPr>
          <w:rFonts w:ascii="Bodoni MT" w:hAnsi="Bodoni MT"/>
        </w:rPr>
      </w:pPr>
      <w:r>
        <w:rPr>
          <w:rFonts w:ascii="Bodoni MT" w:hAnsi="Bodoni MT"/>
        </w:rPr>
        <w:t xml:space="preserve">There was no related correspondence. </w:t>
      </w:r>
    </w:p>
    <w:p w:rsidR="00CE10D7" w:rsidRDefault="00CE10D7" w:rsidP="00E71BC1">
      <w:pPr>
        <w:pStyle w:val="NoSpacing"/>
        <w:numPr>
          <w:ilvl w:val="0"/>
          <w:numId w:val="1"/>
        </w:numPr>
        <w:rPr>
          <w:rFonts w:ascii="Bodoni MT" w:hAnsi="Bodoni MT"/>
        </w:rPr>
      </w:pPr>
      <w:r>
        <w:rPr>
          <w:rFonts w:ascii="Bodoni MT" w:hAnsi="Bodoni MT"/>
        </w:rPr>
        <w:t>There was no ex-parte communications.</w:t>
      </w:r>
    </w:p>
    <w:p w:rsidR="00CE10D7" w:rsidRDefault="00CE10D7" w:rsidP="00E71BC1">
      <w:pPr>
        <w:pStyle w:val="NoSpacing"/>
        <w:numPr>
          <w:ilvl w:val="0"/>
          <w:numId w:val="1"/>
        </w:numPr>
        <w:rPr>
          <w:rFonts w:ascii="Bodoni MT" w:hAnsi="Bodoni MT"/>
        </w:rPr>
      </w:pPr>
      <w:r>
        <w:rPr>
          <w:rFonts w:ascii="Bodoni MT" w:hAnsi="Bodoni MT"/>
        </w:rPr>
        <w:t xml:space="preserve">There </w:t>
      </w:r>
      <w:proofErr w:type="gramStart"/>
      <w:r>
        <w:rPr>
          <w:rFonts w:ascii="Bodoni MT" w:hAnsi="Bodoni MT"/>
        </w:rPr>
        <w:t>was no further questions</w:t>
      </w:r>
      <w:proofErr w:type="gramEnd"/>
      <w:r>
        <w:rPr>
          <w:rFonts w:ascii="Bodoni MT" w:hAnsi="Bodoni MT"/>
        </w:rPr>
        <w:t xml:space="preserve"> or responses.</w:t>
      </w:r>
    </w:p>
    <w:p w:rsidR="00CE10D7" w:rsidRDefault="00CE10D7" w:rsidP="00E71BC1">
      <w:pPr>
        <w:pStyle w:val="NoSpacing"/>
        <w:numPr>
          <w:ilvl w:val="0"/>
          <w:numId w:val="1"/>
        </w:numPr>
        <w:rPr>
          <w:rFonts w:ascii="Bodoni MT" w:hAnsi="Bodoni MT"/>
        </w:rPr>
      </w:pPr>
      <w:r>
        <w:rPr>
          <w:rFonts w:ascii="Bodoni MT" w:hAnsi="Bodoni MT"/>
        </w:rPr>
        <w:t xml:space="preserve">Motion by Harry </w:t>
      </w:r>
      <w:proofErr w:type="spellStart"/>
      <w:r>
        <w:rPr>
          <w:rFonts w:ascii="Bodoni MT" w:hAnsi="Bodoni MT"/>
        </w:rPr>
        <w:t>Thurin</w:t>
      </w:r>
      <w:proofErr w:type="spellEnd"/>
      <w:r>
        <w:rPr>
          <w:rFonts w:ascii="Bodoni MT" w:hAnsi="Bodoni MT"/>
        </w:rPr>
        <w:t xml:space="preserve"> to close the public hearing, second by John </w:t>
      </w:r>
      <w:proofErr w:type="spellStart"/>
      <w:r>
        <w:rPr>
          <w:rFonts w:ascii="Bodoni MT" w:hAnsi="Bodoni MT"/>
        </w:rPr>
        <w:t>Aschenbrenner</w:t>
      </w:r>
      <w:proofErr w:type="spellEnd"/>
      <w:r>
        <w:rPr>
          <w:rFonts w:ascii="Bodoni MT" w:hAnsi="Bodoni MT"/>
        </w:rPr>
        <w:t xml:space="preserve">, all in favor, motion approved. </w:t>
      </w:r>
    </w:p>
    <w:p w:rsidR="00CE10D7" w:rsidRDefault="00CE10D7" w:rsidP="00E71BC1">
      <w:pPr>
        <w:pStyle w:val="NoSpacing"/>
        <w:numPr>
          <w:ilvl w:val="0"/>
          <w:numId w:val="1"/>
        </w:numPr>
        <w:rPr>
          <w:rFonts w:ascii="Bodoni MT" w:hAnsi="Bodoni MT"/>
        </w:rPr>
      </w:pPr>
      <w:r>
        <w:rPr>
          <w:rFonts w:ascii="Bodoni MT" w:hAnsi="Bodoni MT"/>
        </w:rPr>
        <w:t xml:space="preserve">Discussion was held on the request of Shannon </w:t>
      </w:r>
      <w:proofErr w:type="spellStart"/>
      <w:r>
        <w:rPr>
          <w:rFonts w:ascii="Bodoni MT" w:hAnsi="Bodoni MT"/>
        </w:rPr>
        <w:t>Thiex</w:t>
      </w:r>
      <w:proofErr w:type="spellEnd"/>
      <w:r>
        <w:rPr>
          <w:rFonts w:ascii="Bodoni MT" w:hAnsi="Bodoni MT"/>
        </w:rPr>
        <w:t xml:space="preserve"> to pave </w:t>
      </w:r>
      <w:r w:rsidR="00974565">
        <w:rPr>
          <w:rFonts w:ascii="Bodoni MT" w:hAnsi="Bodoni MT"/>
        </w:rPr>
        <w:t xml:space="preserve">his drive way and exceed the Forest county impervious surface restrictions. </w:t>
      </w:r>
      <w:r w:rsidR="009738E1">
        <w:rPr>
          <w:rFonts w:ascii="Bodoni MT" w:hAnsi="Bodoni MT"/>
        </w:rPr>
        <w:t xml:space="preserve">Harry </w:t>
      </w:r>
      <w:proofErr w:type="spellStart"/>
      <w:r w:rsidR="009738E1">
        <w:rPr>
          <w:rFonts w:ascii="Bodoni MT" w:hAnsi="Bodoni MT"/>
        </w:rPr>
        <w:t>Thurin</w:t>
      </w:r>
      <w:proofErr w:type="spellEnd"/>
      <w:r w:rsidR="009738E1">
        <w:rPr>
          <w:rFonts w:ascii="Bodoni MT" w:hAnsi="Bodoni MT"/>
        </w:rPr>
        <w:t xml:space="preserve"> said as long as the town was asked to ditch the road and refused, there is no other way to stop the sand and water.  John </w:t>
      </w:r>
      <w:proofErr w:type="spellStart"/>
      <w:r w:rsidR="009738E1">
        <w:rPr>
          <w:rFonts w:ascii="Bodoni MT" w:hAnsi="Bodoni MT"/>
        </w:rPr>
        <w:t>Aschenbrenner</w:t>
      </w:r>
      <w:proofErr w:type="spellEnd"/>
      <w:r w:rsidR="009738E1">
        <w:rPr>
          <w:rFonts w:ascii="Bodoni MT" w:hAnsi="Bodoni MT"/>
        </w:rPr>
        <w:t xml:space="preserve"> agreed. The water garden is plugged with sand and needs to be dug out and refilled with clean rock. </w:t>
      </w:r>
    </w:p>
    <w:p w:rsidR="009738E1" w:rsidRDefault="00A142D4" w:rsidP="00E71BC1">
      <w:pPr>
        <w:pStyle w:val="NoSpacing"/>
        <w:numPr>
          <w:ilvl w:val="0"/>
          <w:numId w:val="1"/>
        </w:numPr>
        <w:rPr>
          <w:rFonts w:ascii="Bodoni MT" w:hAnsi="Bodoni MT"/>
        </w:rPr>
      </w:pPr>
      <w:r>
        <w:rPr>
          <w:rFonts w:ascii="Bodoni MT" w:hAnsi="Bodoni MT"/>
        </w:rPr>
        <w:t>Motion by H</w:t>
      </w:r>
      <w:r w:rsidR="009738E1">
        <w:rPr>
          <w:rFonts w:ascii="Bodoni MT" w:hAnsi="Bodoni MT"/>
        </w:rPr>
        <w:t xml:space="preserve">arry </w:t>
      </w:r>
      <w:proofErr w:type="spellStart"/>
      <w:r w:rsidR="009738E1">
        <w:rPr>
          <w:rFonts w:ascii="Bodoni MT" w:hAnsi="Bodoni MT"/>
        </w:rPr>
        <w:t>Thurin</w:t>
      </w:r>
      <w:proofErr w:type="spellEnd"/>
      <w:r w:rsidR="009738E1">
        <w:rPr>
          <w:rFonts w:ascii="Bodoni MT" w:hAnsi="Bodoni MT"/>
        </w:rPr>
        <w:t xml:space="preserve"> to approve the variance request with the following </w:t>
      </w:r>
      <w:r>
        <w:rPr>
          <w:rFonts w:ascii="Bodoni MT" w:hAnsi="Bodoni MT"/>
        </w:rPr>
        <w:t xml:space="preserve">conditions; 1. </w:t>
      </w:r>
      <w:proofErr w:type="spellStart"/>
      <w:proofErr w:type="gramStart"/>
      <w:r>
        <w:rPr>
          <w:rFonts w:ascii="Bodoni MT" w:hAnsi="Bodoni MT"/>
        </w:rPr>
        <w:t>revegetate</w:t>
      </w:r>
      <w:proofErr w:type="spellEnd"/>
      <w:proofErr w:type="gramEnd"/>
      <w:r>
        <w:rPr>
          <w:rFonts w:ascii="Bodoni MT" w:hAnsi="Bodoni MT"/>
        </w:rPr>
        <w:t xml:space="preserve"> the remaining hillside, 2. </w:t>
      </w:r>
      <w:proofErr w:type="gramStart"/>
      <w:r>
        <w:rPr>
          <w:rFonts w:ascii="Bodoni MT" w:hAnsi="Bodoni MT"/>
        </w:rPr>
        <w:t>rejuvenate</w:t>
      </w:r>
      <w:proofErr w:type="gramEnd"/>
      <w:r>
        <w:rPr>
          <w:rFonts w:ascii="Bodoni MT" w:hAnsi="Bodoni MT"/>
        </w:rPr>
        <w:t xml:space="preserve"> the water garden, and remove the sand. Ron </w:t>
      </w:r>
      <w:proofErr w:type="spellStart"/>
      <w:r>
        <w:rPr>
          <w:rFonts w:ascii="Bodoni MT" w:hAnsi="Bodoni MT"/>
        </w:rPr>
        <w:t>tschohl</w:t>
      </w:r>
      <w:proofErr w:type="spellEnd"/>
      <w:r>
        <w:rPr>
          <w:rFonts w:ascii="Bodoni MT" w:hAnsi="Bodoni MT"/>
        </w:rPr>
        <w:t xml:space="preserve"> said the shoreline looks good. Second by John </w:t>
      </w:r>
      <w:proofErr w:type="spellStart"/>
      <w:r>
        <w:rPr>
          <w:rFonts w:ascii="Bodoni MT" w:hAnsi="Bodoni MT"/>
        </w:rPr>
        <w:t>Aschenbrenner</w:t>
      </w:r>
      <w:proofErr w:type="spellEnd"/>
      <w:r>
        <w:rPr>
          <w:rFonts w:ascii="Bodoni MT" w:hAnsi="Bodoni MT"/>
        </w:rPr>
        <w:t xml:space="preserve">, all in favor, motion approved.  </w:t>
      </w:r>
    </w:p>
    <w:p w:rsidR="00A142D4" w:rsidRDefault="00A142D4" w:rsidP="00E71BC1">
      <w:pPr>
        <w:pStyle w:val="NoSpacing"/>
        <w:numPr>
          <w:ilvl w:val="0"/>
          <w:numId w:val="1"/>
        </w:numPr>
        <w:rPr>
          <w:rFonts w:ascii="Bodoni MT" w:hAnsi="Bodoni MT"/>
        </w:rPr>
      </w:pPr>
      <w:r>
        <w:rPr>
          <w:rFonts w:ascii="Bodoni MT" w:hAnsi="Bodoni MT"/>
        </w:rPr>
        <w:t xml:space="preserve">Motion by Harry </w:t>
      </w:r>
      <w:proofErr w:type="spellStart"/>
      <w:r>
        <w:rPr>
          <w:rFonts w:ascii="Bodoni MT" w:hAnsi="Bodoni MT"/>
        </w:rPr>
        <w:t>Thurin</w:t>
      </w:r>
      <w:proofErr w:type="spellEnd"/>
      <w:r>
        <w:rPr>
          <w:rFonts w:ascii="Bodoni MT" w:hAnsi="Bodoni MT"/>
        </w:rPr>
        <w:t xml:space="preserve"> to adjourn, second by John </w:t>
      </w:r>
      <w:proofErr w:type="spellStart"/>
      <w:r>
        <w:rPr>
          <w:rFonts w:ascii="Bodoni MT" w:hAnsi="Bodoni MT"/>
        </w:rPr>
        <w:t>Aschenbrenner</w:t>
      </w:r>
      <w:proofErr w:type="spellEnd"/>
      <w:r>
        <w:rPr>
          <w:rFonts w:ascii="Bodoni MT" w:hAnsi="Bodoni MT"/>
        </w:rPr>
        <w:t xml:space="preserve">, all in favor, motion approved. </w:t>
      </w:r>
    </w:p>
    <w:p w:rsidR="00A142D4" w:rsidRDefault="00A142D4" w:rsidP="00A142D4">
      <w:pPr>
        <w:pStyle w:val="NoSpacing"/>
        <w:ind w:left="720"/>
        <w:rPr>
          <w:rFonts w:ascii="Bodoni MT" w:hAnsi="Bodoni MT"/>
        </w:rPr>
      </w:pPr>
    </w:p>
    <w:p w:rsidR="00A142D4" w:rsidRDefault="00A142D4" w:rsidP="00A142D4">
      <w:pPr>
        <w:pStyle w:val="NoSpacing"/>
        <w:ind w:left="720"/>
        <w:rPr>
          <w:rFonts w:ascii="Bodoni MT" w:hAnsi="Bodoni MT"/>
        </w:rPr>
      </w:pPr>
      <w:r>
        <w:rPr>
          <w:rFonts w:ascii="Bodoni MT" w:hAnsi="Bodoni MT"/>
        </w:rPr>
        <w:t>Submitted by</w:t>
      </w:r>
      <w:proofErr w:type="gramStart"/>
      <w:r>
        <w:rPr>
          <w:rFonts w:ascii="Bodoni MT" w:hAnsi="Bodoni MT"/>
        </w:rPr>
        <w:t>:_</w:t>
      </w:r>
      <w:proofErr w:type="gramEnd"/>
      <w:r>
        <w:rPr>
          <w:rFonts w:ascii="Bodoni MT" w:hAnsi="Bodoni MT"/>
        </w:rPr>
        <w:t>____________________________________________________6/10/2014</w:t>
      </w:r>
      <w:r w:rsidR="00006F2A">
        <w:rPr>
          <w:rFonts w:ascii="Bodoni MT" w:hAnsi="Bodoni MT"/>
        </w:rPr>
        <w:t>minutes060914</w:t>
      </w:r>
      <w:bookmarkStart w:id="0" w:name="_GoBack"/>
      <w:bookmarkEnd w:id="0"/>
    </w:p>
    <w:p w:rsidR="00A142D4" w:rsidRPr="00E71BC1" w:rsidRDefault="00A142D4" w:rsidP="00A142D4">
      <w:pPr>
        <w:pStyle w:val="NoSpacing"/>
        <w:ind w:left="720"/>
        <w:rPr>
          <w:rFonts w:ascii="Bodoni MT" w:hAnsi="Bodoni MT"/>
        </w:rPr>
      </w:pPr>
    </w:p>
    <w:sectPr w:rsidR="00A142D4" w:rsidRPr="00E71BC1" w:rsidSect="00A142D4">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A048F"/>
    <w:multiLevelType w:val="hybridMultilevel"/>
    <w:tmpl w:val="3D8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C1"/>
    <w:rsid w:val="00006F2A"/>
    <w:rsid w:val="0029208E"/>
    <w:rsid w:val="009738E1"/>
    <w:rsid w:val="00974565"/>
    <w:rsid w:val="00A142D4"/>
    <w:rsid w:val="00C2509B"/>
    <w:rsid w:val="00CE10D7"/>
    <w:rsid w:val="00E7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B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2014-06-10T19:44:00Z</dcterms:created>
  <dcterms:modified xsi:type="dcterms:W3CDTF">2014-06-10T19:44:00Z</dcterms:modified>
</cp:coreProperties>
</file>